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/>
        <w:jc w:val="both"/>
        <w:rPr>
          <w:rFonts w:ascii="Arial" w:eastAsia="Calibri" w:hAnsi="Arial" w:cs="Arial"/>
          <w:color w:val="0070C0"/>
          <w:sz w:val="23"/>
          <w:szCs w:val="23"/>
        </w:rPr>
      </w:pPr>
      <w:bookmarkStart w:id="0" w:name="_GoBack"/>
      <w:bookmarkEnd w:id="0"/>
      <w:r>
        <w:rPr>
          <w:rFonts w:ascii="Arial" w:eastAsia="Calibri" w:hAnsi="Arial" w:cs="Arial"/>
          <w:color w:val="0070C0"/>
          <w:sz w:val="23"/>
          <w:szCs w:val="23"/>
        </w:rPr>
        <w:t>ATTENTION</w:t>
      </w:r>
      <w:r>
        <w:rPr>
          <w:rFonts w:ascii="Arial" w:eastAsia="Calibri" w:hAnsi="Arial" w:cs="Arial"/>
          <w:color w:val="5F497A"/>
          <w:sz w:val="23"/>
          <w:szCs w:val="23"/>
        </w:rPr>
        <w:t xml:space="preserve">: </w:t>
      </w:r>
      <w:r>
        <w:rPr>
          <w:rFonts w:ascii="Arial" w:eastAsia="Calibri" w:hAnsi="Arial" w:cs="Arial"/>
          <w:color w:val="0070C0"/>
          <w:sz w:val="23"/>
          <w:szCs w:val="23"/>
        </w:rPr>
        <w:t>If you speak the following foreign languages, language assistance services, free of charge, are available to you. Call [Contact Information].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Español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(Spanish)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:</w:t>
      </w:r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ATENCIÓN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: Si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habla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español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tiene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a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su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disposición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servicios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gratuitos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de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asistencia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lingüística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. 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Llame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al [Contact Information].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proofErr w:type="gramStart"/>
      <w:r>
        <w:rPr>
          <w:rFonts w:ascii="Arial" w:eastAsia="MS Gothic" w:cs="Arial"/>
          <w:b/>
          <w:bCs/>
          <w:color w:val="0070C0"/>
          <w:sz w:val="23"/>
          <w:szCs w:val="23"/>
        </w:rPr>
        <w:t>繁體中文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(</w:t>
      </w:r>
      <w:proofErr w:type="gram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Chinese)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:</w:t>
      </w:r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MS Gothic" w:cs="Arial"/>
          <w:color w:val="0070C0"/>
          <w:sz w:val="23"/>
          <w:szCs w:val="23"/>
        </w:rPr>
        <w:t>注意：如果您使用繁體中文，您可以免費獲得語言援助服務。請致電</w:t>
      </w:r>
      <w:proofErr w:type="spellEnd"/>
      <w:r>
        <w:rPr>
          <w:rFonts w:ascii="Arial" w:eastAsia="MS Gothic" w:hAnsi="Arial" w:cs="Arial"/>
          <w:color w:val="0070C0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Deutsch (German):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ACHTUNG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: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Wenn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Sie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Deutsch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sprechen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stehen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Ihnen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kostenlos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sprachliche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Hilfsdienstleistungen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zur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Verfügung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.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Rufnummer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color w:val="0070C0"/>
          <w:sz w:val="23"/>
          <w:szCs w:val="23"/>
        </w:rPr>
        <w:t>العربية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(Arabic):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مقر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) </w:t>
      </w:r>
      <w:r>
        <w:rPr>
          <w:rFonts w:ascii="Arial" w:eastAsia="Calibri" w:hAnsi="Arial" w:cs="Arial"/>
          <w:color w:val="0070C0"/>
          <w:sz w:val="23"/>
          <w:szCs w:val="23"/>
        </w:rPr>
        <w:t xml:space="preserve">[Contact Information]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مقرب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لصتا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.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ناجملاب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كل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رفاوتت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ةیوغللا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ةدعاسملا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تامدخ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نإف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،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ةغللا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ركذا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ثدحتت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تنك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اذإ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: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ةظوحلم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: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مكبلاو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مصلا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فتاھ</w:t>
      </w:r>
      <w:proofErr w:type="spellEnd"/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Deitsch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(Pennsylvania Dutch): </w:t>
      </w:r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Wann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du [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Deitsch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(Pennsylvania German / Dutch)]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schwetzscht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kannscht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du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mitaus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Koschte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ebber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gricke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, ass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dihr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helft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mit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die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englisch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Schprooch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.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Ruf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selli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Nummer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uff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>: Call [Contact Information].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Русский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(Russian): 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ВНИМАНИЕ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: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Если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вы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говорите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на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русском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языке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то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вам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доступны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бесплатные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услуги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перевода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.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Звоните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Français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(French): </w:t>
      </w:r>
      <w:proofErr w:type="gramStart"/>
      <w:r>
        <w:rPr>
          <w:rFonts w:ascii="Arial" w:eastAsia="Calibri" w:hAnsi="Arial" w:cs="Arial"/>
          <w:bCs/>
          <w:color w:val="0070C0"/>
          <w:sz w:val="23"/>
          <w:szCs w:val="23"/>
        </w:rPr>
        <w:t>ATTENTION :</w:t>
      </w:r>
      <w:proofErr w:type="gram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Si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vous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parlez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français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des services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d'aide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linguistique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vous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sont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proposés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gratuitement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.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Appelez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le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Tiếng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Việt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(Vietnamese):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CHÚ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Ý: 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Nếu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bạn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nói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Tiếng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Việt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có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các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dịch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vụ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hỗ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trợ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ngôn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ngữ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miễn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phí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dành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cho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bạn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. 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Gọi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số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</w:rPr>
        <w:t>Oroomiffa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</w:rPr>
        <w:t xml:space="preserve"> (Oromo/Cushite): </w:t>
      </w:r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XIYYEEFFANNAA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: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Afaan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dubbattu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Oroomiffa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tajaajila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gargaarsa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afaanii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kanfaltiidhaan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ala, </w:t>
      </w:r>
      <w:proofErr w:type="spellStart"/>
      <w:proofErr w:type="gramStart"/>
      <w:r>
        <w:rPr>
          <w:rFonts w:ascii="Arial" w:eastAsia="Calibri" w:hAnsi="Arial" w:cs="Arial"/>
          <w:bCs/>
          <w:color w:val="0070C0"/>
          <w:sz w:val="23"/>
          <w:szCs w:val="23"/>
        </w:rPr>
        <w:t>ni</w:t>
      </w:r>
      <w:proofErr w:type="spellEnd"/>
      <w:proofErr w:type="gram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argama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.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Bilbilaa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r>
        <w:rPr>
          <w:rFonts w:ascii="Arial" w:eastAsia="Gulim" w:cs="Arial"/>
          <w:b/>
          <w:bCs/>
          <w:color w:val="0070C0"/>
          <w:sz w:val="23"/>
          <w:szCs w:val="23"/>
        </w:rPr>
        <w:t>한국어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(Korean): 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주의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: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한국어를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사용하시는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경우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언어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지원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서비스를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무료로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이용하실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r>
        <w:rPr>
          <w:rFonts w:ascii="Arial" w:eastAsia="Gulim" w:cs="Arial"/>
          <w:bCs/>
          <w:color w:val="0070C0"/>
          <w:sz w:val="23"/>
          <w:szCs w:val="23"/>
        </w:rPr>
        <w:t>수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있습니다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.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번으로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전화해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Gulim" w:cs="Arial"/>
          <w:bCs/>
          <w:color w:val="0070C0"/>
          <w:sz w:val="23"/>
          <w:szCs w:val="23"/>
        </w:rPr>
        <w:t>주십시오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Italiano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(Italian): </w:t>
      </w:r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ATTENZIONE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: In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caso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la lingua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parlata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sia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l'italiano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sono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disponibili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servizi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di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assistenza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linguistica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gratuiti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.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Chiamare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0070C0"/>
          <w:sz w:val="23"/>
          <w:szCs w:val="23"/>
        </w:rPr>
        <w:t>il</w:t>
      </w:r>
      <w:proofErr w:type="spellEnd"/>
      <w:proofErr w:type="gramEnd"/>
      <w:r>
        <w:rPr>
          <w:rFonts w:ascii="Arial" w:eastAsia="Calibri" w:hAnsi="Arial" w:cs="Arial"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70C0"/>
          <w:sz w:val="23"/>
          <w:szCs w:val="23"/>
        </w:rPr>
        <w:t>numero</w:t>
      </w:r>
      <w:proofErr w:type="spellEnd"/>
      <w:r>
        <w:rPr>
          <w:rFonts w:ascii="Arial" w:eastAsia="Calibri" w:hAnsi="Arial" w:cs="Arial"/>
          <w:color w:val="0070C0"/>
          <w:sz w:val="23"/>
          <w:szCs w:val="23"/>
        </w:rPr>
        <w:t xml:space="preserve"> 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color w:val="0070C0"/>
          <w:sz w:val="23"/>
          <w:szCs w:val="23"/>
        </w:rPr>
      </w:pPr>
      <w:proofErr w:type="spellStart"/>
      <w:r>
        <w:rPr>
          <w:rFonts w:ascii="Arial" w:eastAsia="MS Gothic" w:cs="Arial"/>
          <w:b/>
          <w:bCs/>
          <w:color w:val="0070C0"/>
          <w:sz w:val="23"/>
          <w:szCs w:val="23"/>
        </w:rPr>
        <w:t>日本語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(Japanese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): </w:t>
      </w:r>
      <w:proofErr w:type="spellStart"/>
      <w:r>
        <w:rPr>
          <w:rFonts w:ascii="Arial" w:eastAsia="MS Gothic" w:cs="Arial"/>
          <w:bCs/>
          <w:color w:val="0070C0"/>
          <w:sz w:val="23"/>
          <w:szCs w:val="23"/>
        </w:rPr>
        <w:t>注意事項：日本語を話される場合、無料の言語支援をご利用いただけます</w:t>
      </w:r>
      <w:proofErr w:type="spellEnd"/>
      <w:r>
        <w:rPr>
          <w:rFonts w:ascii="Arial" w:eastAsia="MS Gothic" w:cs="Arial"/>
          <w:bCs/>
          <w:color w:val="0070C0"/>
          <w:sz w:val="23"/>
          <w:szCs w:val="23"/>
        </w:rPr>
        <w:t>。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. </w:t>
      </w:r>
      <w:proofErr w:type="spellStart"/>
      <w:r>
        <w:rPr>
          <w:rFonts w:ascii="Arial" w:eastAsia="MS Gothic" w:cs="Arial"/>
          <w:bCs/>
          <w:color w:val="0070C0"/>
          <w:sz w:val="23"/>
          <w:szCs w:val="23"/>
        </w:rPr>
        <w:t>まで、お電話にてご連絡ください</w:t>
      </w:r>
      <w:proofErr w:type="spellEnd"/>
      <w:r>
        <w:rPr>
          <w:rFonts w:ascii="Arial" w:eastAsia="MS Gothic" w:cs="Arial"/>
          <w:bCs/>
          <w:color w:val="0070C0"/>
          <w:sz w:val="23"/>
          <w:szCs w:val="23"/>
        </w:rPr>
        <w:t>。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bCs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Nederlands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(Dutch):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AANDACHT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: </w:t>
      </w:r>
      <w:proofErr w:type="spellStart"/>
      <w:proofErr w:type="gramStart"/>
      <w:r>
        <w:rPr>
          <w:rFonts w:ascii="Arial" w:eastAsia="Calibri" w:hAnsi="Arial" w:cs="Arial"/>
          <w:bCs/>
          <w:color w:val="0070C0"/>
          <w:sz w:val="23"/>
          <w:szCs w:val="23"/>
        </w:rPr>
        <w:t>Als</w:t>
      </w:r>
      <w:proofErr w:type="spellEnd"/>
      <w:proofErr w:type="gram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u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nederlands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spreekt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kunt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u gratis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gebruikmaken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van de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taalkundige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diensten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. Bel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b/>
          <w:bCs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Українська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(Ukrainian):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УВАГА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!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Якщо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ви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розмовляєте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українською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мовою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ви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можете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звернутися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до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безкоштовної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служби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мовної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підтримки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.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Телефонуйте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за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номером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</w:p>
    <w:p>
      <w:pPr>
        <w:numPr>
          <w:ilvl w:val="0"/>
          <w:numId w:val="1"/>
        </w:numPr>
        <w:spacing w:after="120" w:line="276" w:lineRule="auto"/>
        <w:ind w:hanging="720"/>
        <w:jc w:val="both"/>
        <w:rPr>
          <w:rFonts w:ascii="Arial" w:eastAsia="Calibri" w:hAnsi="Arial" w:cs="Arial"/>
          <w:b/>
          <w:bCs/>
          <w:color w:val="0070C0"/>
          <w:sz w:val="23"/>
          <w:szCs w:val="23"/>
        </w:rPr>
      </w:pPr>
      <w:proofErr w:type="spellStart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>Română</w:t>
      </w:r>
      <w:proofErr w:type="spellEnd"/>
      <w:r>
        <w:rPr>
          <w:rFonts w:ascii="Arial" w:eastAsia="Calibri" w:hAnsi="Arial" w:cs="Arial"/>
          <w:b/>
          <w:bCs/>
          <w:color w:val="0070C0"/>
          <w:sz w:val="23"/>
          <w:szCs w:val="23"/>
        </w:rPr>
        <w:t xml:space="preserve"> (Romanian):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ATENȚIE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: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Dacă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vorbiți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limba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română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</w:t>
      </w:r>
      <w:proofErr w:type="spellStart"/>
      <w:proofErr w:type="gramStart"/>
      <w:r>
        <w:rPr>
          <w:rFonts w:ascii="Arial" w:eastAsia="Calibri" w:hAnsi="Arial" w:cs="Arial"/>
          <w:bCs/>
          <w:color w:val="0070C0"/>
          <w:sz w:val="23"/>
          <w:szCs w:val="23"/>
        </w:rPr>
        <w:t>vă</w:t>
      </w:r>
      <w:proofErr w:type="spellEnd"/>
      <w:proofErr w:type="gram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stau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la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dispoziție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servicii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de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asistență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lingvistică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gratuit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. </w:t>
      </w:r>
      <w:proofErr w:type="spellStart"/>
      <w:r>
        <w:rPr>
          <w:rFonts w:ascii="Arial" w:eastAsia="Calibri" w:hAnsi="Arial" w:cs="Arial"/>
          <w:bCs/>
          <w:color w:val="0070C0"/>
          <w:sz w:val="23"/>
          <w:szCs w:val="23"/>
        </w:rPr>
        <w:t>Sunați</w:t>
      </w:r>
      <w:proofErr w:type="spellEnd"/>
      <w:r>
        <w:rPr>
          <w:rFonts w:ascii="Arial" w:eastAsia="Calibri" w:hAnsi="Arial" w:cs="Arial"/>
          <w:bCs/>
          <w:color w:val="0070C0"/>
          <w:sz w:val="23"/>
          <w:szCs w:val="23"/>
        </w:rPr>
        <w:t xml:space="preserve"> la </w:t>
      </w:r>
      <w:r>
        <w:rPr>
          <w:rFonts w:ascii="Arial" w:eastAsia="Calibri" w:hAnsi="Arial" w:cs="Arial"/>
          <w:color w:val="0070C0"/>
          <w:sz w:val="23"/>
          <w:szCs w:val="23"/>
        </w:rPr>
        <w:t>[Contact Information]</w:t>
      </w:r>
      <w:r>
        <w:rPr>
          <w:rFonts w:ascii="Arial" w:eastAsia="Calibri" w:hAnsi="Arial" w:cs="Arial"/>
          <w:bCs/>
          <w:color w:val="0070C0"/>
          <w:sz w:val="23"/>
          <w:szCs w:val="23"/>
        </w:rPr>
        <w:t>.</w:t>
      </w:r>
    </w:p>
    <w:p>
      <w:pPr>
        <w:sectPr>
          <w:headerReference w:type="default" r:id="rId8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>
      <w:pPr>
        <w:spacing w:after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lastRenderedPageBreak/>
        <w:t xml:space="preserve">ATTENTION: If you speak the following foreign languages, language assistance services, free of charge, are available to you. Call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Español</w:t>
      </w:r>
      <w:proofErr w:type="spellEnd"/>
      <w:r>
        <w:rPr>
          <w:rFonts w:ascii="Arial" w:hAnsi="Arial" w:cs="Arial"/>
          <w:b/>
          <w:bCs/>
          <w:color w:val="0070C0"/>
        </w:rPr>
        <w:t xml:space="preserve"> (Spanish)</w:t>
      </w:r>
      <w:r>
        <w:rPr>
          <w:rFonts w:ascii="Arial" w:hAnsi="Arial" w:cs="Arial"/>
          <w:bCs/>
          <w:color w:val="0070C0"/>
        </w:rPr>
        <w:t>:</w:t>
      </w:r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ATENCIÓN</w:t>
      </w:r>
      <w:proofErr w:type="spellEnd"/>
      <w:r>
        <w:rPr>
          <w:rFonts w:ascii="Arial" w:hAnsi="Arial" w:cs="Arial"/>
          <w:color w:val="0070C0"/>
        </w:rPr>
        <w:t xml:space="preserve">: Si </w:t>
      </w:r>
      <w:proofErr w:type="spellStart"/>
      <w:r>
        <w:rPr>
          <w:rFonts w:ascii="Arial" w:hAnsi="Arial" w:cs="Arial"/>
          <w:color w:val="0070C0"/>
        </w:rPr>
        <w:t>habla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español</w:t>
      </w:r>
      <w:proofErr w:type="spellEnd"/>
      <w:r>
        <w:rPr>
          <w:rFonts w:ascii="Arial" w:hAnsi="Arial" w:cs="Arial"/>
          <w:color w:val="0070C0"/>
        </w:rPr>
        <w:t xml:space="preserve">, </w:t>
      </w:r>
      <w:proofErr w:type="spellStart"/>
      <w:r>
        <w:rPr>
          <w:rFonts w:ascii="Arial" w:hAnsi="Arial" w:cs="Arial"/>
          <w:color w:val="0070C0"/>
        </w:rPr>
        <w:t>tiene</w:t>
      </w:r>
      <w:proofErr w:type="spellEnd"/>
      <w:r>
        <w:rPr>
          <w:rFonts w:ascii="Arial" w:hAnsi="Arial" w:cs="Arial"/>
          <w:color w:val="0070C0"/>
        </w:rPr>
        <w:t xml:space="preserve"> a </w:t>
      </w:r>
      <w:proofErr w:type="spellStart"/>
      <w:r>
        <w:rPr>
          <w:rFonts w:ascii="Arial" w:hAnsi="Arial" w:cs="Arial"/>
          <w:color w:val="0070C0"/>
        </w:rPr>
        <w:t>su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disposición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servicios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gratuitos</w:t>
      </w:r>
      <w:proofErr w:type="spellEnd"/>
      <w:r>
        <w:rPr>
          <w:rFonts w:ascii="Arial" w:hAnsi="Arial" w:cs="Arial"/>
          <w:color w:val="0070C0"/>
        </w:rPr>
        <w:t xml:space="preserve"> de </w:t>
      </w:r>
      <w:proofErr w:type="spellStart"/>
      <w:r>
        <w:rPr>
          <w:rFonts w:ascii="Arial" w:hAnsi="Arial" w:cs="Arial"/>
          <w:color w:val="0070C0"/>
        </w:rPr>
        <w:t>asistencia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lingüística</w:t>
      </w:r>
      <w:proofErr w:type="spellEnd"/>
      <w:r>
        <w:rPr>
          <w:rFonts w:ascii="Arial" w:hAnsi="Arial" w:cs="Arial"/>
          <w:color w:val="0070C0"/>
        </w:rPr>
        <w:t xml:space="preserve">.  </w:t>
      </w:r>
      <w:proofErr w:type="spellStart"/>
      <w:r>
        <w:rPr>
          <w:rFonts w:ascii="Arial" w:hAnsi="Arial" w:cs="Arial"/>
          <w:color w:val="0070C0"/>
        </w:rPr>
        <w:t>Llame</w:t>
      </w:r>
      <w:proofErr w:type="spellEnd"/>
      <w:r>
        <w:rPr>
          <w:rFonts w:ascii="Arial" w:hAnsi="Arial" w:cs="Arial"/>
          <w:color w:val="0070C0"/>
        </w:rPr>
        <w:t xml:space="preserve"> al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proofErr w:type="gramStart"/>
      <w:r>
        <w:rPr>
          <w:rFonts w:ascii="Arial" w:eastAsia="MS Gothic" w:cs="Arial"/>
          <w:b/>
          <w:bCs/>
          <w:color w:val="0070C0"/>
        </w:rPr>
        <w:t>繁體中文</w:t>
      </w:r>
      <w:proofErr w:type="spellEnd"/>
      <w:r>
        <w:rPr>
          <w:rFonts w:ascii="Arial" w:hAnsi="Arial" w:cs="Arial"/>
          <w:b/>
          <w:bCs/>
          <w:color w:val="0070C0"/>
        </w:rPr>
        <w:t>(</w:t>
      </w:r>
      <w:proofErr w:type="gramEnd"/>
      <w:r>
        <w:rPr>
          <w:rFonts w:ascii="Arial" w:hAnsi="Arial" w:cs="Arial"/>
          <w:b/>
          <w:bCs/>
          <w:color w:val="0070C0"/>
        </w:rPr>
        <w:t>Chinese)</w:t>
      </w:r>
      <w:r>
        <w:rPr>
          <w:rFonts w:ascii="Arial" w:hAnsi="Arial" w:cs="Arial"/>
          <w:bCs/>
          <w:color w:val="0070C0"/>
        </w:rPr>
        <w:t>: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eastAsia="MS Gothic" w:cs="Arial"/>
          <w:color w:val="0070C0"/>
        </w:rPr>
        <w:t>注意：如果您使用繁體中文，您可以免費獲得語言援助服務。請致電</w:t>
      </w:r>
      <w:proofErr w:type="spellEnd"/>
      <w:r>
        <w:rPr>
          <w:rFonts w:ascii="Arial" w:eastAsia="MS Gothic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Tiếng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Việt</w:t>
      </w:r>
      <w:proofErr w:type="spellEnd"/>
      <w:r>
        <w:rPr>
          <w:rFonts w:ascii="Arial" w:hAnsi="Arial" w:cs="Arial"/>
          <w:b/>
          <w:bCs/>
          <w:color w:val="0070C0"/>
        </w:rPr>
        <w:t xml:space="preserve"> (Vietnamese): </w:t>
      </w:r>
      <w:proofErr w:type="spellStart"/>
      <w:r>
        <w:rPr>
          <w:rFonts w:ascii="Arial" w:hAnsi="Arial" w:cs="Arial"/>
          <w:bCs/>
          <w:color w:val="0070C0"/>
        </w:rPr>
        <w:t>CHÚ</w:t>
      </w:r>
      <w:proofErr w:type="spellEnd"/>
      <w:r>
        <w:rPr>
          <w:rFonts w:ascii="Arial" w:hAnsi="Arial" w:cs="Arial"/>
          <w:bCs/>
          <w:color w:val="0070C0"/>
        </w:rPr>
        <w:t xml:space="preserve"> Ý:  </w:t>
      </w:r>
      <w:proofErr w:type="spellStart"/>
      <w:r>
        <w:rPr>
          <w:rFonts w:ascii="Arial" w:hAnsi="Arial" w:cs="Arial"/>
          <w:bCs/>
          <w:color w:val="0070C0"/>
        </w:rPr>
        <w:t>Nếu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bạn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nói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Tiếng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Việt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có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các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dịch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vụ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hỗ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trợ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ngôn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ngữ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miễn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phí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dành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cho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bạn</w:t>
      </w:r>
      <w:proofErr w:type="spellEnd"/>
      <w:r>
        <w:rPr>
          <w:rFonts w:ascii="Arial" w:hAnsi="Arial" w:cs="Arial"/>
          <w:bCs/>
          <w:color w:val="0070C0"/>
        </w:rPr>
        <w:t xml:space="preserve">.  </w:t>
      </w:r>
      <w:proofErr w:type="spellStart"/>
      <w:r>
        <w:rPr>
          <w:rFonts w:ascii="Arial" w:hAnsi="Arial" w:cs="Arial"/>
          <w:bCs/>
          <w:color w:val="0070C0"/>
        </w:rPr>
        <w:t>Gọi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số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Русский</w:t>
      </w:r>
      <w:proofErr w:type="spellEnd"/>
      <w:r>
        <w:rPr>
          <w:rFonts w:ascii="Arial" w:hAnsi="Arial" w:cs="Arial"/>
          <w:b/>
          <w:bCs/>
          <w:color w:val="0070C0"/>
        </w:rPr>
        <w:t xml:space="preserve"> (Russian):  </w:t>
      </w:r>
      <w:proofErr w:type="spellStart"/>
      <w:r>
        <w:rPr>
          <w:rFonts w:ascii="Arial" w:hAnsi="Arial" w:cs="Arial"/>
          <w:bCs/>
          <w:color w:val="0070C0"/>
        </w:rPr>
        <w:t>ВНИМАНИЕ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hAnsi="Arial" w:cs="Arial"/>
          <w:bCs/>
          <w:color w:val="0070C0"/>
        </w:rPr>
        <w:t>Если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вы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говорите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на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русском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языке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то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вам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доступны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бесплатные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услуги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перевода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Звоните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Deitsch</w:t>
      </w:r>
      <w:proofErr w:type="spellEnd"/>
      <w:r>
        <w:rPr>
          <w:rFonts w:ascii="Arial" w:hAnsi="Arial" w:cs="Arial"/>
          <w:b/>
          <w:bCs/>
          <w:color w:val="0070C0"/>
        </w:rPr>
        <w:t xml:space="preserve"> (Pennsylvania Dutch): 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Wann</w:t>
      </w:r>
      <w:proofErr w:type="spellEnd"/>
      <w:r>
        <w:rPr>
          <w:rFonts w:ascii="Arial" w:hAnsi="Arial" w:cs="Arial"/>
          <w:color w:val="0070C0"/>
        </w:rPr>
        <w:t xml:space="preserve"> du [</w:t>
      </w:r>
      <w:proofErr w:type="spellStart"/>
      <w:r>
        <w:rPr>
          <w:rFonts w:ascii="Arial" w:hAnsi="Arial" w:cs="Arial"/>
          <w:color w:val="0070C0"/>
        </w:rPr>
        <w:t>Deitsch</w:t>
      </w:r>
      <w:proofErr w:type="spellEnd"/>
      <w:r>
        <w:rPr>
          <w:rFonts w:ascii="Arial" w:hAnsi="Arial" w:cs="Arial"/>
          <w:color w:val="0070C0"/>
        </w:rPr>
        <w:t xml:space="preserve"> (Pennsylvania German / Dutch)] </w:t>
      </w:r>
      <w:proofErr w:type="spellStart"/>
      <w:r>
        <w:rPr>
          <w:rFonts w:ascii="Arial" w:hAnsi="Arial" w:cs="Arial"/>
          <w:color w:val="0070C0"/>
        </w:rPr>
        <w:t>schwetzscht</w:t>
      </w:r>
      <w:proofErr w:type="spellEnd"/>
      <w:r>
        <w:rPr>
          <w:rFonts w:ascii="Arial" w:hAnsi="Arial" w:cs="Arial"/>
          <w:color w:val="0070C0"/>
        </w:rPr>
        <w:t xml:space="preserve">, </w:t>
      </w:r>
      <w:proofErr w:type="spellStart"/>
      <w:r>
        <w:rPr>
          <w:rFonts w:ascii="Arial" w:hAnsi="Arial" w:cs="Arial"/>
          <w:color w:val="0070C0"/>
        </w:rPr>
        <w:t>kannscht</w:t>
      </w:r>
      <w:proofErr w:type="spellEnd"/>
      <w:r>
        <w:rPr>
          <w:rFonts w:ascii="Arial" w:hAnsi="Arial" w:cs="Arial"/>
          <w:color w:val="0070C0"/>
        </w:rPr>
        <w:t xml:space="preserve"> du </w:t>
      </w:r>
      <w:proofErr w:type="spellStart"/>
      <w:r>
        <w:rPr>
          <w:rFonts w:ascii="Arial" w:hAnsi="Arial" w:cs="Arial"/>
          <w:color w:val="0070C0"/>
        </w:rPr>
        <w:t>mitaus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Koschte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ebber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gricke</w:t>
      </w:r>
      <w:proofErr w:type="spellEnd"/>
      <w:r>
        <w:rPr>
          <w:rFonts w:ascii="Arial" w:hAnsi="Arial" w:cs="Arial"/>
          <w:color w:val="0070C0"/>
        </w:rPr>
        <w:t xml:space="preserve">, ass </w:t>
      </w:r>
      <w:proofErr w:type="spellStart"/>
      <w:r>
        <w:rPr>
          <w:rFonts w:ascii="Arial" w:hAnsi="Arial" w:cs="Arial"/>
          <w:color w:val="0070C0"/>
        </w:rPr>
        <w:t>dihr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helft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mit</w:t>
      </w:r>
      <w:proofErr w:type="spellEnd"/>
      <w:r>
        <w:rPr>
          <w:rFonts w:ascii="Arial" w:hAnsi="Arial" w:cs="Arial"/>
          <w:color w:val="0070C0"/>
        </w:rPr>
        <w:t xml:space="preserve"> die </w:t>
      </w:r>
      <w:proofErr w:type="spellStart"/>
      <w:r>
        <w:rPr>
          <w:rFonts w:ascii="Arial" w:hAnsi="Arial" w:cs="Arial"/>
          <w:color w:val="0070C0"/>
        </w:rPr>
        <w:t>englisch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Schprooch</w:t>
      </w:r>
      <w:proofErr w:type="spellEnd"/>
      <w:r>
        <w:rPr>
          <w:rFonts w:ascii="Arial" w:hAnsi="Arial" w:cs="Arial"/>
          <w:color w:val="0070C0"/>
        </w:rPr>
        <w:t xml:space="preserve">. </w:t>
      </w:r>
      <w:proofErr w:type="spellStart"/>
      <w:r>
        <w:rPr>
          <w:rFonts w:ascii="Arial" w:hAnsi="Arial" w:cs="Arial"/>
          <w:color w:val="0070C0"/>
        </w:rPr>
        <w:t>Ruf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selli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Nummer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uff</w:t>
      </w:r>
      <w:proofErr w:type="spellEnd"/>
      <w:r>
        <w:rPr>
          <w:rFonts w:ascii="Arial" w:hAnsi="Arial" w:cs="Arial"/>
          <w:color w:val="0070C0"/>
        </w:rPr>
        <w:t xml:space="preserve">: Call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eastAsia="Gulim" w:cs="Arial"/>
          <w:b/>
          <w:bCs/>
          <w:color w:val="0070C0"/>
        </w:rPr>
        <w:t>한국어</w:t>
      </w:r>
      <w:proofErr w:type="spellEnd"/>
      <w:r>
        <w:rPr>
          <w:rFonts w:ascii="Arial" w:hAnsi="Arial" w:cs="Arial"/>
          <w:b/>
          <w:bCs/>
          <w:color w:val="0070C0"/>
        </w:rPr>
        <w:t xml:space="preserve"> (Korean):  </w:t>
      </w:r>
      <w:proofErr w:type="spellStart"/>
      <w:r>
        <w:rPr>
          <w:rFonts w:ascii="Arial" w:eastAsia="Gulim" w:cs="Arial"/>
          <w:bCs/>
          <w:color w:val="0070C0"/>
        </w:rPr>
        <w:t>주의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eastAsia="Gulim" w:cs="Arial"/>
          <w:bCs/>
          <w:color w:val="0070C0"/>
        </w:rPr>
        <w:t>한국어를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사용하시는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경우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eastAsia="Gulim" w:cs="Arial"/>
          <w:bCs/>
          <w:color w:val="0070C0"/>
        </w:rPr>
        <w:t>언어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지원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서비스를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무료로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이용하실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eastAsia="Gulim" w:cs="Arial"/>
          <w:bCs/>
          <w:color w:val="0070C0"/>
        </w:rPr>
        <w:t>수</w:t>
      </w:r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있습니다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번으로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전화해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주십시오</w:t>
      </w:r>
      <w:proofErr w:type="spellEnd"/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Italiano</w:t>
      </w:r>
      <w:proofErr w:type="spellEnd"/>
      <w:r>
        <w:rPr>
          <w:rFonts w:ascii="Arial" w:hAnsi="Arial" w:cs="Arial"/>
          <w:b/>
          <w:bCs/>
          <w:color w:val="0070C0"/>
        </w:rPr>
        <w:t xml:space="preserve"> (Italian): 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ATTENZIONE</w:t>
      </w:r>
      <w:proofErr w:type="spellEnd"/>
      <w:r>
        <w:rPr>
          <w:rFonts w:ascii="Arial" w:hAnsi="Arial" w:cs="Arial"/>
          <w:color w:val="0070C0"/>
        </w:rPr>
        <w:t xml:space="preserve">: In </w:t>
      </w:r>
      <w:proofErr w:type="spellStart"/>
      <w:r>
        <w:rPr>
          <w:rFonts w:ascii="Arial" w:hAnsi="Arial" w:cs="Arial"/>
          <w:color w:val="0070C0"/>
        </w:rPr>
        <w:t>caso</w:t>
      </w:r>
      <w:proofErr w:type="spellEnd"/>
      <w:r>
        <w:rPr>
          <w:rFonts w:ascii="Arial" w:hAnsi="Arial" w:cs="Arial"/>
          <w:color w:val="0070C0"/>
        </w:rPr>
        <w:t xml:space="preserve"> la lingua </w:t>
      </w:r>
      <w:proofErr w:type="spellStart"/>
      <w:r>
        <w:rPr>
          <w:rFonts w:ascii="Arial" w:hAnsi="Arial" w:cs="Arial"/>
          <w:color w:val="0070C0"/>
        </w:rPr>
        <w:t>parlata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sia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l'italiano</w:t>
      </w:r>
      <w:proofErr w:type="spellEnd"/>
      <w:r>
        <w:rPr>
          <w:rFonts w:ascii="Arial" w:hAnsi="Arial" w:cs="Arial"/>
          <w:color w:val="0070C0"/>
        </w:rPr>
        <w:t xml:space="preserve">, </w:t>
      </w:r>
      <w:proofErr w:type="spellStart"/>
      <w:r>
        <w:rPr>
          <w:rFonts w:ascii="Arial" w:hAnsi="Arial" w:cs="Arial"/>
          <w:color w:val="0070C0"/>
        </w:rPr>
        <w:t>sono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disponibili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servizi</w:t>
      </w:r>
      <w:proofErr w:type="spellEnd"/>
      <w:r>
        <w:rPr>
          <w:rFonts w:ascii="Arial" w:hAnsi="Arial" w:cs="Arial"/>
          <w:color w:val="0070C0"/>
        </w:rPr>
        <w:t xml:space="preserve"> di </w:t>
      </w:r>
      <w:proofErr w:type="spellStart"/>
      <w:r>
        <w:rPr>
          <w:rFonts w:ascii="Arial" w:hAnsi="Arial" w:cs="Arial"/>
          <w:color w:val="0070C0"/>
        </w:rPr>
        <w:t>assistenza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linguistica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gratuiti</w:t>
      </w:r>
      <w:proofErr w:type="spellEnd"/>
      <w:r>
        <w:rPr>
          <w:rFonts w:ascii="Arial" w:hAnsi="Arial" w:cs="Arial"/>
          <w:color w:val="0070C0"/>
        </w:rPr>
        <w:t xml:space="preserve">. </w:t>
      </w:r>
      <w:proofErr w:type="spellStart"/>
      <w:r>
        <w:rPr>
          <w:rFonts w:ascii="Arial" w:hAnsi="Arial" w:cs="Arial"/>
          <w:color w:val="0070C0"/>
        </w:rPr>
        <w:t>Chiamare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proofErr w:type="gramStart"/>
      <w:r>
        <w:rPr>
          <w:rFonts w:ascii="Arial" w:hAnsi="Arial" w:cs="Arial"/>
          <w:color w:val="0070C0"/>
        </w:rPr>
        <w:t>il</w:t>
      </w:r>
      <w:proofErr w:type="spellEnd"/>
      <w:proofErr w:type="gram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numero</w:t>
      </w:r>
      <w:proofErr w:type="spellEnd"/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color w:val="0070C0"/>
        </w:rPr>
        <w:t>العربية</w:t>
      </w:r>
      <w:proofErr w:type="spellEnd"/>
      <w:r>
        <w:rPr>
          <w:rFonts w:ascii="Arial" w:hAnsi="Arial" w:cs="Arial"/>
          <w:b/>
          <w:bCs/>
          <w:color w:val="0070C0"/>
        </w:rPr>
        <w:t xml:space="preserve"> (Arabic): </w:t>
      </w:r>
      <w:proofErr w:type="spellStart"/>
      <w:r>
        <w:rPr>
          <w:rFonts w:ascii="Arial" w:hAnsi="Arial" w:cs="Arial"/>
          <w:bCs/>
          <w:color w:val="0070C0"/>
        </w:rPr>
        <w:t>مقر</w:t>
      </w:r>
      <w:proofErr w:type="spellEnd"/>
      <w:r>
        <w:rPr>
          <w:rFonts w:ascii="Arial" w:hAnsi="Arial" w:cs="Arial"/>
          <w:bCs/>
          <w:color w:val="0070C0"/>
        </w:rPr>
        <w:t xml:space="preserve">)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مقرب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لصتا</w:t>
      </w:r>
      <w:proofErr w:type="spellEnd"/>
      <w:r>
        <w:rPr>
          <w:rFonts w:ascii="Arial" w:hAnsi="Arial" w:cs="Arial"/>
          <w:bCs/>
          <w:color w:val="0070C0"/>
        </w:rPr>
        <w:t xml:space="preserve"> .</w:t>
      </w:r>
      <w:proofErr w:type="spellStart"/>
      <w:r>
        <w:rPr>
          <w:rFonts w:ascii="Arial" w:hAnsi="Arial" w:cs="Arial"/>
          <w:bCs/>
          <w:color w:val="0070C0"/>
        </w:rPr>
        <w:t>ناجملاب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كل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رفاوتت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ةیوغللا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ةدعاسملا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تامدخ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نإف</w:t>
      </w:r>
      <w:proofErr w:type="spellEnd"/>
      <w:r>
        <w:rPr>
          <w:rFonts w:ascii="Arial" w:hAnsi="Arial" w:cs="Arial"/>
          <w:bCs/>
          <w:color w:val="0070C0"/>
        </w:rPr>
        <w:t xml:space="preserve"> ،</w:t>
      </w:r>
      <w:proofErr w:type="spellStart"/>
      <w:r>
        <w:rPr>
          <w:rFonts w:ascii="Arial" w:hAnsi="Arial" w:cs="Arial"/>
          <w:bCs/>
          <w:color w:val="0070C0"/>
        </w:rPr>
        <w:t>ةغللا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ركذا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ثدحتت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تنك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اذإ</w:t>
      </w:r>
      <w:proofErr w:type="spellEnd"/>
      <w:r>
        <w:rPr>
          <w:rFonts w:ascii="Arial" w:hAnsi="Arial" w:cs="Arial"/>
          <w:bCs/>
          <w:color w:val="0070C0"/>
        </w:rPr>
        <w:t xml:space="preserve"> :</w:t>
      </w:r>
      <w:proofErr w:type="spellStart"/>
      <w:r>
        <w:rPr>
          <w:rFonts w:ascii="Arial" w:hAnsi="Arial" w:cs="Arial"/>
          <w:bCs/>
          <w:color w:val="0070C0"/>
        </w:rPr>
        <w:t>ةظوحلم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:</w:t>
      </w:r>
      <w:proofErr w:type="spellStart"/>
      <w:r>
        <w:rPr>
          <w:rFonts w:ascii="Arial" w:hAnsi="Arial" w:cs="Arial"/>
          <w:bCs/>
          <w:color w:val="0070C0"/>
        </w:rPr>
        <w:t>مكبلاو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مصلا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فتاھ</w:t>
      </w:r>
      <w:proofErr w:type="spellEnd"/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Français</w:t>
      </w:r>
      <w:proofErr w:type="spellEnd"/>
      <w:r>
        <w:rPr>
          <w:rFonts w:ascii="Arial" w:hAnsi="Arial" w:cs="Arial"/>
          <w:b/>
          <w:bCs/>
          <w:color w:val="0070C0"/>
        </w:rPr>
        <w:t xml:space="preserve"> (French): </w:t>
      </w:r>
      <w:proofErr w:type="gramStart"/>
      <w:r>
        <w:rPr>
          <w:rFonts w:ascii="Arial" w:hAnsi="Arial" w:cs="Arial"/>
          <w:bCs/>
          <w:color w:val="0070C0"/>
        </w:rPr>
        <w:t>ATTENTION :</w:t>
      </w:r>
      <w:proofErr w:type="gramEnd"/>
      <w:r>
        <w:rPr>
          <w:rFonts w:ascii="Arial" w:hAnsi="Arial" w:cs="Arial"/>
          <w:bCs/>
          <w:color w:val="0070C0"/>
        </w:rPr>
        <w:t xml:space="preserve"> Si </w:t>
      </w:r>
      <w:proofErr w:type="spellStart"/>
      <w:r>
        <w:rPr>
          <w:rFonts w:ascii="Arial" w:hAnsi="Arial" w:cs="Arial"/>
          <w:bCs/>
          <w:color w:val="0070C0"/>
        </w:rPr>
        <w:t>vous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parlez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français</w:t>
      </w:r>
      <w:proofErr w:type="spellEnd"/>
      <w:r>
        <w:rPr>
          <w:rFonts w:ascii="Arial" w:hAnsi="Arial" w:cs="Arial"/>
          <w:bCs/>
          <w:color w:val="0070C0"/>
        </w:rPr>
        <w:t xml:space="preserve">, des services </w:t>
      </w:r>
      <w:proofErr w:type="spellStart"/>
      <w:r>
        <w:rPr>
          <w:rFonts w:ascii="Arial" w:hAnsi="Arial" w:cs="Arial"/>
          <w:bCs/>
          <w:color w:val="0070C0"/>
        </w:rPr>
        <w:t>d'aide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linguistique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vous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sont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proposés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gratuitement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Appelez</w:t>
      </w:r>
      <w:proofErr w:type="spellEnd"/>
      <w:r>
        <w:rPr>
          <w:rFonts w:ascii="Arial" w:hAnsi="Arial" w:cs="Arial"/>
          <w:bCs/>
          <w:color w:val="0070C0"/>
        </w:rPr>
        <w:t xml:space="preserve"> le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Deutsch (German): </w:t>
      </w:r>
      <w:proofErr w:type="spellStart"/>
      <w:r>
        <w:rPr>
          <w:rFonts w:ascii="Arial" w:hAnsi="Arial" w:cs="Arial"/>
          <w:bCs/>
          <w:color w:val="0070C0"/>
        </w:rPr>
        <w:t>ACHTUNG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hAnsi="Arial" w:cs="Arial"/>
          <w:bCs/>
          <w:color w:val="0070C0"/>
        </w:rPr>
        <w:t>Wenn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Sie</w:t>
      </w:r>
      <w:proofErr w:type="spellEnd"/>
      <w:r>
        <w:rPr>
          <w:rFonts w:ascii="Arial" w:hAnsi="Arial" w:cs="Arial"/>
          <w:bCs/>
          <w:color w:val="0070C0"/>
        </w:rPr>
        <w:t xml:space="preserve"> Deutsch </w:t>
      </w:r>
      <w:proofErr w:type="spellStart"/>
      <w:r>
        <w:rPr>
          <w:rFonts w:ascii="Arial" w:hAnsi="Arial" w:cs="Arial"/>
          <w:bCs/>
          <w:color w:val="0070C0"/>
        </w:rPr>
        <w:t>sprechen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stehen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Ihnen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kostenlos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sprachliche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Hilfsdienstleistungen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zur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Verfügung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Rufnummer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b/>
          <w:bCs/>
          <w:color w:val="0070C0"/>
        </w:rPr>
      </w:pPr>
      <w:proofErr w:type="spellStart"/>
      <w:r>
        <w:rPr>
          <w:rFonts w:ascii="Shruti" w:hAnsi="Shruti" w:cs="Shruti"/>
          <w:b/>
          <w:bCs/>
          <w:color w:val="0070C0"/>
        </w:rPr>
        <w:t>ગુજરાતી</w:t>
      </w:r>
      <w:proofErr w:type="spellEnd"/>
      <w:r>
        <w:rPr>
          <w:rFonts w:ascii="Arial" w:hAnsi="Arial" w:cs="Arial"/>
          <w:b/>
          <w:bCs/>
          <w:color w:val="0070C0"/>
        </w:rPr>
        <w:t xml:space="preserve"> (Gujarati): </w:t>
      </w:r>
      <w:r>
        <w:rPr>
          <w:rFonts w:ascii="Shruti" w:hAnsi="Shruti" w:cs="Shruti" w:hint="cs"/>
          <w:bCs/>
          <w:color w:val="0070C0"/>
          <w:cs/>
          <w:lang w:bidi="gu-IN"/>
        </w:rPr>
        <w:t>સુચના</w:t>
      </w:r>
      <w:r>
        <w:rPr>
          <w:rFonts w:ascii="Arial" w:hAnsi="Arial" w:cs="Arial"/>
          <w:bCs/>
          <w:color w:val="0070C0"/>
          <w:cs/>
          <w:lang w:bidi="gu-IN"/>
        </w:rPr>
        <w:t xml:space="preserve">: </w:t>
      </w:r>
      <w:r>
        <w:rPr>
          <w:rFonts w:ascii="Shruti" w:hAnsi="Shruti" w:cs="Shruti" w:hint="cs"/>
          <w:bCs/>
          <w:color w:val="0070C0"/>
          <w:cs/>
          <w:lang w:bidi="gu-IN"/>
        </w:rPr>
        <w:t>જો</w:t>
      </w:r>
      <w:r>
        <w:rPr>
          <w:rFonts w:ascii="Arial" w:hAnsi="Arial" w:cs="Arial" w:hint="cs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તમે</w:t>
      </w:r>
      <w:r>
        <w:rPr>
          <w:rFonts w:ascii="Arial" w:hAnsi="Arial" w:cs="Arial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ગુજરાતી</w:t>
      </w:r>
      <w:r>
        <w:rPr>
          <w:rFonts w:ascii="Arial" w:hAnsi="Arial" w:cs="Arial" w:hint="cs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બોલતા</w:t>
      </w:r>
      <w:r>
        <w:rPr>
          <w:rFonts w:ascii="Arial" w:hAnsi="Arial" w:cs="Arial" w:hint="cs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હો</w:t>
      </w:r>
      <w:r>
        <w:rPr>
          <w:rFonts w:ascii="Arial" w:hAnsi="Arial" w:cs="Arial"/>
          <w:bCs/>
          <w:color w:val="0070C0"/>
        </w:rPr>
        <w:t xml:space="preserve">, </w:t>
      </w:r>
      <w:r>
        <w:rPr>
          <w:rFonts w:ascii="Shruti" w:hAnsi="Shruti" w:cs="Shruti" w:hint="cs"/>
          <w:bCs/>
          <w:color w:val="0070C0"/>
          <w:cs/>
          <w:lang w:bidi="gu-IN"/>
        </w:rPr>
        <w:t>તો</w:t>
      </w:r>
      <w:r>
        <w:rPr>
          <w:rFonts w:ascii="Arial" w:hAnsi="Arial" w:cs="Arial" w:hint="cs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નિ</w:t>
      </w:r>
      <w:r>
        <w:rPr>
          <w:rFonts w:ascii="Arial" w:hAnsi="Arial" w:cs="Arial"/>
          <w:bCs/>
          <w:color w:val="0070C0"/>
        </w:rPr>
        <w:t>:</w:t>
      </w:r>
      <w:r>
        <w:rPr>
          <w:rFonts w:ascii="Shruti" w:hAnsi="Shruti" w:cs="Shruti" w:hint="cs"/>
          <w:bCs/>
          <w:color w:val="0070C0"/>
          <w:cs/>
          <w:lang w:bidi="gu-IN"/>
        </w:rPr>
        <w:t>શુલ્ક</w:t>
      </w:r>
      <w:r>
        <w:rPr>
          <w:rFonts w:ascii="Arial" w:hAnsi="Arial" w:cs="Arial" w:hint="cs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ભાષા</w:t>
      </w:r>
      <w:r>
        <w:rPr>
          <w:rFonts w:ascii="Arial" w:hAnsi="Arial" w:cs="Arial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સહાય</w:t>
      </w:r>
      <w:r>
        <w:rPr>
          <w:rFonts w:ascii="Arial" w:hAnsi="Arial" w:cs="Arial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સેવાઓ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તમારા</w:t>
      </w:r>
      <w:r>
        <w:rPr>
          <w:rFonts w:ascii="Arial" w:hAnsi="Arial" w:cs="Arial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માટે</w:t>
      </w:r>
      <w:r>
        <w:rPr>
          <w:rFonts w:ascii="Arial" w:hAnsi="Arial" w:cs="Arial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ઉપલબ્ધ</w:t>
      </w:r>
      <w:r>
        <w:rPr>
          <w:rFonts w:ascii="Arial" w:hAnsi="Arial" w:cs="Arial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છે</w:t>
      </w:r>
      <w:r>
        <w:rPr>
          <w:rFonts w:ascii="Arial" w:hAnsi="Arial" w:cs="Arial"/>
          <w:bCs/>
          <w:color w:val="0070C0"/>
          <w:cs/>
          <w:lang w:bidi="gu-IN"/>
        </w:rPr>
        <w:t xml:space="preserve">. </w:t>
      </w:r>
      <w:r>
        <w:rPr>
          <w:rFonts w:ascii="Shruti" w:hAnsi="Shruti" w:cs="Shruti" w:hint="cs"/>
          <w:bCs/>
          <w:color w:val="0070C0"/>
          <w:cs/>
          <w:lang w:bidi="gu-IN"/>
        </w:rPr>
        <w:t>ફોન</w:t>
      </w:r>
      <w:r>
        <w:rPr>
          <w:rFonts w:ascii="Arial" w:hAnsi="Arial" w:cs="Arial" w:hint="cs"/>
          <w:bCs/>
          <w:color w:val="0070C0"/>
          <w:cs/>
          <w:lang w:bidi="gu-IN"/>
        </w:rPr>
        <w:t xml:space="preserve"> </w:t>
      </w:r>
      <w:r>
        <w:rPr>
          <w:rFonts w:ascii="Shruti" w:hAnsi="Shruti" w:cs="Shruti" w:hint="cs"/>
          <w:bCs/>
          <w:color w:val="0070C0"/>
          <w:cs/>
          <w:lang w:bidi="gu-IN"/>
        </w:rPr>
        <w:t>કરો</w:t>
      </w:r>
      <w:r>
        <w:rPr>
          <w:rFonts w:ascii="Arial" w:hAnsi="Arial" w:cs="Arial" w:hint="cs"/>
          <w:bCs/>
          <w:color w:val="0070C0"/>
          <w:cs/>
          <w:lang w:bidi="gu-IN"/>
        </w:rPr>
        <w:t xml:space="preserve"> 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b/>
          <w:bCs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Polski</w:t>
      </w:r>
      <w:proofErr w:type="spellEnd"/>
      <w:r>
        <w:rPr>
          <w:rFonts w:ascii="Arial" w:hAnsi="Arial" w:cs="Arial"/>
          <w:b/>
          <w:bCs/>
          <w:color w:val="0070C0"/>
        </w:rPr>
        <w:t xml:space="preserve"> (Polish): </w:t>
      </w:r>
      <w:proofErr w:type="spellStart"/>
      <w:r>
        <w:rPr>
          <w:rFonts w:ascii="Arial" w:hAnsi="Arial" w:cs="Arial"/>
          <w:bCs/>
          <w:color w:val="0070C0"/>
        </w:rPr>
        <w:t>UWAGA</w:t>
      </w:r>
      <w:proofErr w:type="spellEnd"/>
      <w:r>
        <w:rPr>
          <w:rFonts w:ascii="Arial" w:hAnsi="Arial" w:cs="Arial"/>
          <w:bCs/>
          <w:color w:val="0070C0"/>
        </w:rPr>
        <w:t xml:space="preserve">:  </w:t>
      </w:r>
      <w:proofErr w:type="spellStart"/>
      <w:r>
        <w:rPr>
          <w:rFonts w:ascii="Arial" w:hAnsi="Arial" w:cs="Arial"/>
          <w:bCs/>
          <w:color w:val="0070C0"/>
        </w:rPr>
        <w:t>Jeżeli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mówisz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po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polsku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możesz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skorzystać</w:t>
      </w:r>
      <w:proofErr w:type="spellEnd"/>
      <w:r>
        <w:rPr>
          <w:rFonts w:ascii="Arial" w:hAnsi="Arial" w:cs="Arial"/>
          <w:bCs/>
          <w:color w:val="0070C0"/>
        </w:rPr>
        <w:t xml:space="preserve"> z </w:t>
      </w:r>
      <w:proofErr w:type="spellStart"/>
      <w:r>
        <w:rPr>
          <w:rFonts w:ascii="Arial" w:hAnsi="Arial" w:cs="Arial"/>
          <w:bCs/>
          <w:color w:val="0070C0"/>
        </w:rPr>
        <w:t>bezpłatnej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pomocy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językowej</w:t>
      </w:r>
      <w:proofErr w:type="spellEnd"/>
      <w:r>
        <w:rPr>
          <w:rFonts w:ascii="Arial" w:hAnsi="Arial" w:cs="Arial"/>
          <w:bCs/>
          <w:color w:val="0070C0"/>
        </w:rPr>
        <w:t xml:space="preserve">.  </w:t>
      </w:r>
      <w:proofErr w:type="spellStart"/>
      <w:r>
        <w:rPr>
          <w:rFonts w:ascii="Arial" w:hAnsi="Arial" w:cs="Arial"/>
          <w:bCs/>
          <w:color w:val="0070C0"/>
        </w:rPr>
        <w:t>Zadzwoń</w:t>
      </w:r>
      <w:proofErr w:type="spellEnd"/>
      <w:r>
        <w:rPr>
          <w:rFonts w:ascii="Arial" w:hAnsi="Arial" w:cs="Arial"/>
          <w:bCs/>
          <w:color w:val="0070C0"/>
        </w:rPr>
        <w:t xml:space="preserve"> pod </w:t>
      </w:r>
      <w:proofErr w:type="spellStart"/>
      <w:r>
        <w:rPr>
          <w:rFonts w:ascii="Arial" w:hAnsi="Arial" w:cs="Arial"/>
          <w:bCs/>
          <w:color w:val="0070C0"/>
        </w:rPr>
        <w:t>numer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b/>
          <w:bCs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Kreyòl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Ayisyen</w:t>
      </w:r>
      <w:proofErr w:type="spellEnd"/>
      <w:r>
        <w:rPr>
          <w:rFonts w:ascii="Arial" w:hAnsi="Arial" w:cs="Arial"/>
          <w:b/>
          <w:bCs/>
          <w:color w:val="0070C0"/>
        </w:rPr>
        <w:t xml:space="preserve"> (French Creole): </w:t>
      </w:r>
      <w:proofErr w:type="spellStart"/>
      <w:r>
        <w:rPr>
          <w:rFonts w:ascii="Arial" w:hAnsi="Arial" w:cs="Arial"/>
          <w:bCs/>
          <w:color w:val="0070C0"/>
          <w:lang w:val="es-VE"/>
        </w:rPr>
        <w:t>ATANSYON</w:t>
      </w:r>
      <w:proofErr w:type="spellEnd"/>
      <w:r>
        <w:rPr>
          <w:rFonts w:ascii="Arial" w:hAnsi="Arial" w:cs="Arial"/>
          <w:bCs/>
          <w:color w:val="0070C0"/>
          <w:lang w:val="es-VE"/>
        </w:rPr>
        <w:t xml:space="preserve">:  Si w pale </w:t>
      </w:r>
      <w:proofErr w:type="spellStart"/>
      <w:r>
        <w:rPr>
          <w:rFonts w:ascii="Arial" w:hAnsi="Arial" w:cs="Arial"/>
          <w:bCs/>
          <w:color w:val="0070C0"/>
          <w:lang w:val="es-VE"/>
        </w:rPr>
        <w:t>Kreyòl</w:t>
      </w:r>
      <w:proofErr w:type="spellEnd"/>
      <w:r>
        <w:rPr>
          <w:rFonts w:ascii="Arial" w:hAnsi="Arial" w:cs="Arial"/>
          <w:bCs/>
          <w:color w:val="0070C0"/>
          <w:lang w:val="es-VE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val="es-VE"/>
        </w:rPr>
        <w:t>Ayisyen</w:t>
      </w:r>
      <w:proofErr w:type="spellEnd"/>
      <w:r>
        <w:rPr>
          <w:rFonts w:ascii="Arial" w:hAnsi="Arial" w:cs="Arial"/>
          <w:bCs/>
          <w:color w:val="0070C0"/>
          <w:lang w:val="es-VE"/>
        </w:rPr>
        <w:t xml:space="preserve">, gen </w:t>
      </w:r>
      <w:proofErr w:type="spellStart"/>
      <w:r>
        <w:rPr>
          <w:rFonts w:ascii="Arial" w:hAnsi="Arial" w:cs="Arial"/>
          <w:bCs/>
          <w:color w:val="0070C0"/>
          <w:lang w:val="es-VE"/>
        </w:rPr>
        <w:t>sèvis</w:t>
      </w:r>
      <w:proofErr w:type="spellEnd"/>
      <w:r>
        <w:rPr>
          <w:rFonts w:ascii="Arial" w:hAnsi="Arial" w:cs="Arial"/>
          <w:bCs/>
          <w:color w:val="0070C0"/>
          <w:lang w:val="es-VE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val="es-VE"/>
        </w:rPr>
        <w:t>èd</w:t>
      </w:r>
      <w:proofErr w:type="spellEnd"/>
      <w:r>
        <w:rPr>
          <w:rFonts w:ascii="Arial" w:hAnsi="Arial" w:cs="Arial"/>
          <w:bCs/>
          <w:color w:val="0070C0"/>
          <w:lang w:val="es-VE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val="es-VE"/>
        </w:rPr>
        <w:t>pou</w:t>
      </w:r>
      <w:proofErr w:type="spellEnd"/>
      <w:r>
        <w:rPr>
          <w:rFonts w:ascii="Arial" w:hAnsi="Arial" w:cs="Arial"/>
          <w:bCs/>
          <w:color w:val="0070C0"/>
          <w:lang w:val="es-VE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70C0"/>
          <w:lang w:val="es-VE"/>
        </w:rPr>
        <w:t>lang</w:t>
      </w:r>
      <w:proofErr w:type="spellEnd"/>
      <w:proofErr w:type="gramEnd"/>
      <w:r>
        <w:rPr>
          <w:rFonts w:ascii="Arial" w:hAnsi="Arial" w:cs="Arial"/>
          <w:bCs/>
          <w:color w:val="0070C0"/>
          <w:lang w:val="es-VE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val="es-VE"/>
        </w:rPr>
        <w:t>ki</w:t>
      </w:r>
      <w:proofErr w:type="spellEnd"/>
      <w:r>
        <w:rPr>
          <w:rFonts w:ascii="Arial" w:hAnsi="Arial" w:cs="Arial"/>
          <w:bCs/>
          <w:color w:val="0070C0"/>
          <w:lang w:val="es-VE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val="es-VE"/>
        </w:rPr>
        <w:t>disponib</w:t>
      </w:r>
      <w:proofErr w:type="spellEnd"/>
      <w:r>
        <w:rPr>
          <w:rFonts w:ascii="Arial" w:hAnsi="Arial" w:cs="Arial"/>
          <w:bCs/>
          <w:color w:val="0070C0"/>
          <w:lang w:val="es-VE"/>
        </w:rPr>
        <w:t xml:space="preserve"> gratis </w:t>
      </w:r>
      <w:proofErr w:type="spellStart"/>
      <w:r>
        <w:rPr>
          <w:rFonts w:ascii="Arial" w:hAnsi="Arial" w:cs="Arial"/>
          <w:bCs/>
          <w:color w:val="0070C0"/>
          <w:lang w:val="es-VE"/>
        </w:rPr>
        <w:t>pou</w:t>
      </w:r>
      <w:proofErr w:type="spellEnd"/>
      <w:r>
        <w:rPr>
          <w:rFonts w:ascii="Arial" w:hAnsi="Arial" w:cs="Arial"/>
          <w:bCs/>
          <w:color w:val="0070C0"/>
          <w:lang w:val="es-VE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val="es-VE"/>
        </w:rPr>
        <w:t>ou</w:t>
      </w:r>
      <w:proofErr w:type="spellEnd"/>
      <w:r>
        <w:rPr>
          <w:rFonts w:ascii="Arial" w:hAnsi="Arial" w:cs="Arial"/>
          <w:bCs/>
          <w:color w:val="0070C0"/>
          <w:lang w:val="es-VE"/>
        </w:rPr>
        <w:t xml:space="preserve">.  </w:t>
      </w:r>
      <w:proofErr w:type="spellStart"/>
      <w:r>
        <w:rPr>
          <w:rFonts w:ascii="Arial" w:hAnsi="Arial" w:cs="Arial"/>
          <w:bCs/>
          <w:color w:val="0070C0"/>
        </w:rPr>
        <w:t>Rele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0070C0"/>
          <w:cs/>
        </w:rPr>
      </w:pPr>
      <w:proofErr w:type="spellStart"/>
      <w:r>
        <w:rPr>
          <w:rFonts w:ascii="Khmer UI" w:hAnsi="Khmer UI" w:cs="Khmer UI"/>
          <w:b/>
          <w:bCs/>
          <w:color w:val="0070C0"/>
        </w:rPr>
        <w:t>ខ្មែរ</w:t>
      </w:r>
      <w:proofErr w:type="spellEnd"/>
      <w:r>
        <w:rPr>
          <w:rFonts w:ascii="Arial" w:hAnsi="Arial" w:cs="Arial"/>
          <w:b/>
          <w:bCs/>
          <w:color w:val="0070C0"/>
        </w:rPr>
        <w:t xml:space="preserve"> (Cambodian): </w:t>
      </w:r>
      <w:r>
        <w:rPr>
          <w:rFonts w:ascii="Khmer UI" w:hAnsi="Khmer UI" w:cs="Khmer UI" w:hint="cs"/>
          <w:color w:val="0070C0"/>
          <w:cs/>
          <w:lang w:bidi="km-KH"/>
        </w:rPr>
        <w:t>ប្រយ័ត្ន៖</w:t>
      </w:r>
      <w:r>
        <w:rPr>
          <w:rFonts w:ascii="Arial" w:hAnsi="Arial" w:cs="Arial"/>
          <w:color w:val="0070C0"/>
        </w:rPr>
        <w:t xml:space="preserve">  </w:t>
      </w:r>
      <w:r>
        <w:rPr>
          <w:rFonts w:ascii="Khmer UI" w:hAnsi="Khmer UI" w:cs="Khmer UI" w:hint="cs"/>
          <w:color w:val="0070C0"/>
          <w:cs/>
          <w:lang w:bidi="km-KH"/>
        </w:rPr>
        <w:t>បើសិនជាអ្នកនិយាយ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Khmer UI" w:hAnsi="Khmer UI" w:cs="Khmer UI" w:hint="cs"/>
          <w:color w:val="0070C0"/>
          <w:cs/>
          <w:lang w:bidi="km-KH"/>
        </w:rPr>
        <w:t>ភាសាខ្មែរ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Khmer UI" w:hAnsi="Khmer UI" w:cs="Khmer UI" w:hint="cs"/>
          <w:color w:val="0070C0"/>
          <w:cs/>
          <w:lang w:bidi="km-KH"/>
        </w:rPr>
        <w:t>សេវាជំនួយផ្នែកភាសា</w:t>
      </w:r>
      <w:r>
        <w:rPr>
          <w:rFonts w:ascii="Arial" w:hAnsi="Arial" w:cs="Arial" w:hint="cs"/>
          <w:color w:val="0070C0"/>
          <w:cs/>
          <w:lang w:bidi="km-KH"/>
        </w:rPr>
        <w:t xml:space="preserve"> </w:t>
      </w:r>
      <w:r>
        <w:rPr>
          <w:rFonts w:ascii="Khmer UI" w:hAnsi="Khmer UI" w:cs="Khmer UI" w:hint="cs"/>
          <w:color w:val="0070C0"/>
          <w:cs/>
          <w:lang w:bidi="km-KH"/>
        </w:rPr>
        <w:t>ដោយមិនគិតឈ្នួល</w:t>
      </w:r>
      <w:r>
        <w:rPr>
          <w:rFonts w:ascii="Arial" w:hAnsi="Arial" w:cs="Arial" w:hint="cs"/>
          <w:color w:val="0070C0"/>
          <w:cs/>
          <w:lang w:bidi="km-KH"/>
        </w:rPr>
        <w:t xml:space="preserve"> </w:t>
      </w:r>
      <w:r>
        <w:rPr>
          <w:rFonts w:ascii="Khmer UI" w:hAnsi="Khmer UI" w:cs="Khmer UI" w:hint="cs"/>
          <w:color w:val="0070C0"/>
          <w:cs/>
          <w:lang w:bidi="km-KH"/>
        </w:rPr>
        <w:t>គឺអាចមានសំរាប់បំរើអ្នក។</w:t>
      </w:r>
      <w:r>
        <w:rPr>
          <w:rFonts w:ascii="Arial" w:hAnsi="Arial" w:cs="Arial" w:hint="cs"/>
          <w:color w:val="0070C0"/>
          <w:cs/>
          <w:lang w:bidi="km-KH"/>
        </w:rPr>
        <w:t xml:space="preserve">  </w:t>
      </w:r>
      <w:r>
        <w:rPr>
          <w:rFonts w:ascii="Khmer UI" w:hAnsi="Khmer UI" w:cs="Khmer UI" w:hint="cs"/>
          <w:color w:val="0070C0"/>
          <w:cs/>
          <w:lang w:bidi="km-KH"/>
        </w:rPr>
        <w:t>ចូរ</w:t>
      </w:r>
      <w:r>
        <w:rPr>
          <w:rFonts w:ascii="Arial" w:hAnsi="Arial" w:cs="Arial" w:hint="cs"/>
          <w:color w:val="0070C0"/>
          <w:cs/>
          <w:lang w:bidi="km-KH"/>
        </w:rPr>
        <w:t xml:space="preserve"> </w:t>
      </w:r>
      <w:r>
        <w:rPr>
          <w:rFonts w:ascii="Khmer UI" w:hAnsi="Khmer UI" w:cs="Khmer UI" w:hint="cs"/>
          <w:color w:val="0070C0"/>
          <w:cs/>
          <w:lang w:bidi="km-KH"/>
        </w:rPr>
        <w:t>ទូរស័ព្ទ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Khmer UI" w:hAnsi="Khmer UI" w:cs="Khmer UI" w:hint="cs"/>
          <w:color w:val="0070C0"/>
          <w:cs/>
          <w:lang w:bidi="km-KH"/>
        </w:rPr>
        <w:t>។</w:t>
      </w:r>
    </w:p>
    <w:p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b/>
          <w:bCs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Português</w:t>
      </w:r>
      <w:proofErr w:type="spellEnd"/>
      <w:r>
        <w:rPr>
          <w:rFonts w:ascii="Arial" w:hAnsi="Arial" w:cs="Arial"/>
          <w:b/>
          <w:bCs/>
          <w:color w:val="0070C0"/>
        </w:rPr>
        <w:t xml:space="preserve"> (Portuguese): </w:t>
      </w:r>
      <w:proofErr w:type="spellStart"/>
      <w:r>
        <w:rPr>
          <w:rFonts w:ascii="Arial" w:hAnsi="Arial" w:cs="Arial"/>
          <w:bCs/>
          <w:color w:val="0070C0"/>
        </w:rPr>
        <w:t>ATENÇÃO</w:t>
      </w:r>
      <w:proofErr w:type="spellEnd"/>
      <w:r>
        <w:rPr>
          <w:rFonts w:ascii="Arial" w:hAnsi="Arial" w:cs="Arial"/>
          <w:bCs/>
          <w:color w:val="0070C0"/>
        </w:rPr>
        <w:t xml:space="preserve">:  Se </w:t>
      </w:r>
      <w:proofErr w:type="spellStart"/>
      <w:r>
        <w:rPr>
          <w:rFonts w:ascii="Arial" w:hAnsi="Arial" w:cs="Arial"/>
          <w:bCs/>
          <w:color w:val="0070C0"/>
        </w:rPr>
        <w:t>fala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português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encontram</w:t>
      </w:r>
      <w:proofErr w:type="spellEnd"/>
      <w:r>
        <w:rPr>
          <w:rFonts w:ascii="Arial" w:hAnsi="Arial" w:cs="Arial"/>
          <w:bCs/>
          <w:color w:val="0070C0"/>
        </w:rPr>
        <w:t xml:space="preserve">-se </w:t>
      </w:r>
      <w:proofErr w:type="spellStart"/>
      <w:r>
        <w:rPr>
          <w:rFonts w:ascii="Arial" w:hAnsi="Arial" w:cs="Arial"/>
          <w:bCs/>
          <w:color w:val="0070C0"/>
        </w:rPr>
        <w:t>disponíveis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serviços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linguísticos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proofErr w:type="gramStart"/>
      <w:r>
        <w:rPr>
          <w:rFonts w:ascii="Arial" w:hAnsi="Arial" w:cs="Arial"/>
          <w:bCs/>
          <w:color w:val="0070C0"/>
        </w:rPr>
        <w:t>grátis</w:t>
      </w:r>
      <w:proofErr w:type="spellEnd"/>
      <w:proofErr w:type="gramEnd"/>
      <w:r>
        <w:rPr>
          <w:rFonts w:ascii="Arial" w:hAnsi="Arial" w:cs="Arial"/>
          <w:bCs/>
          <w:color w:val="0070C0"/>
        </w:rPr>
        <w:t xml:space="preserve">.  </w:t>
      </w:r>
      <w:proofErr w:type="spellStart"/>
      <w:r>
        <w:rPr>
          <w:rFonts w:ascii="Arial" w:hAnsi="Arial" w:cs="Arial"/>
          <w:bCs/>
          <w:color w:val="0070C0"/>
        </w:rPr>
        <w:t>Ligue</w:t>
      </w:r>
      <w:proofErr w:type="spellEnd"/>
      <w:r>
        <w:rPr>
          <w:rFonts w:ascii="Arial" w:hAnsi="Arial" w:cs="Arial"/>
          <w:bCs/>
          <w:color w:val="0070C0"/>
        </w:rPr>
        <w:t xml:space="preserve"> para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sectPr>
          <w:headerReference w:type="default" r:id="rId9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>
      <w:pPr>
        <w:spacing w:after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lastRenderedPageBreak/>
        <w:t xml:space="preserve">ATTENTION: If you speak the following foreign languages, language assistance services, free of charge, are available to you. Call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Español</w:t>
      </w:r>
      <w:proofErr w:type="spellEnd"/>
      <w:r>
        <w:rPr>
          <w:rFonts w:ascii="Arial" w:hAnsi="Arial" w:cs="Arial"/>
          <w:b/>
          <w:bCs/>
          <w:color w:val="0070C0"/>
        </w:rPr>
        <w:t xml:space="preserve"> (Spanish)</w:t>
      </w:r>
      <w:r>
        <w:rPr>
          <w:rFonts w:ascii="Arial" w:hAnsi="Arial" w:cs="Arial"/>
          <w:bCs/>
          <w:color w:val="0070C0"/>
        </w:rPr>
        <w:t>:</w:t>
      </w:r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ATENCIÓN</w:t>
      </w:r>
      <w:proofErr w:type="spellEnd"/>
      <w:r>
        <w:rPr>
          <w:rFonts w:ascii="Arial" w:hAnsi="Arial" w:cs="Arial"/>
          <w:color w:val="0070C0"/>
        </w:rPr>
        <w:t xml:space="preserve">: Si </w:t>
      </w:r>
      <w:proofErr w:type="spellStart"/>
      <w:r>
        <w:rPr>
          <w:rFonts w:ascii="Arial" w:hAnsi="Arial" w:cs="Arial"/>
          <w:color w:val="0070C0"/>
        </w:rPr>
        <w:t>habla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español</w:t>
      </w:r>
      <w:proofErr w:type="spellEnd"/>
      <w:r>
        <w:rPr>
          <w:rFonts w:ascii="Arial" w:hAnsi="Arial" w:cs="Arial"/>
          <w:color w:val="0070C0"/>
        </w:rPr>
        <w:t xml:space="preserve">, </w:t>
      </w:r>
      <w:proofErr w:type="spellStart"/>
      <w:r>
        <w:rPr>
          <w:rFonts w:ascii="Arial" w:hAnsi="Arial" w:cs="Arial"/>
          <w:color w:val="0070C0"/>
        </w:rPr>
        <w:t>tiene</w:t>
      </w:r>
      <w:proofErr w:type="spellEnd"/>
      <w:r>
        <w:rPr>
          <w:rFonts w:ascii="Arial" w:hAnsi="Arial" w:cs="Arial"/>
          <w:color w:val="0070C0"/>
        </w:rPr>
        <w:t xml:space="preserve"> a </w:t>
      </w:r>
      <w:proofErr w:type="spellStart"/>
      <w:r>
        <w:rPr>
          <w:rFonts w:ascii="Arial" w:hAnsi="Arial" w:cs="Arial"/>
          <w:color w:val="0070C0"/>
        </w:rPr>
        <w:t>su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disposición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servicios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gratuitos</w:t>
      </w:r>
      <w:proofErr w:type="spellEnd"/>
      <w:r>
        <w:rPr>
          <w:rFonts w:ascii="Arial" w:hAnsi="Arial" w:cs="Arial"/>
          <w:color w:val="0070C0"/>
        </w:rPr>
        <w:t xml:space="preserve"> de </w:t>
      </w:r>
      <w:proofErr w:type="spellStart"/>
      <w:r>
        <w:rPr>
          <w:rFonts w:ascii="Arial" w:hAnsi="Arial" w:cs="Arial"/>
          <w:color w:val="0070C0"/>
        </w:rPr>
        <w:t>asistencia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lingüística</w:t>
      </w:r>
      <w:proofErr w:type="spellEnd"/>
      <w:r>
        <w:rPr>
          <w:rFonts w:ascii="Arial" w:hAnsi="Arial" w:cs="Arial"/>
          <w:color w:val="0070C0"/>
        </w:rPr>
        <w:t xml:space="preserve">.  </w:t>
      </w:r>
      <w:proofErr w:type="spellStart"/>
      <w:r>
        <w:rPr>
          <w:rFonts w:ascii="Arial" w:hAnsi="Arial" w:cs="Arial"/>
          <w:color w:val="0070C0"/>
        </w:rPr>
        <w:t>Llame</w:t>
      </w:r>
      <w:proofErr w:type="spellEnd"/>
      <w:r>
        <w:rPr>
          <w:rFonts w:ascii="Arial" w:hAnsi="Arial" w:cs="Arial"/>
          <w:color w:val="0070C0"/>
        </w:rPr>
        <w:t xml:space="preserve"> al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color w:val="0070C0"/>
        </w:rPr>
      </w:pPr>
      <w:proofErr w:type="spellStart"/>
      <w:proofErr w:type="gramStart"/>
      <w:r>
        <w:rPr>
          <w:rFonts w:ascii="Arial" w:eastAsia="MS Gothic" w:cs="Arial"/>
          <w:b/>
          <w:bCs/>
          <w:color w:val="0070C0"/>
        </w:rPr>
        <w:t>繁體中文</w:t>
      </w:r>
      <w:proofErr w:type="spellEnd"/>
      <w:r>
        <w:rPr>
          <w:rFonts w:ascii="Arial" w:hAnsi="Arial" w:cs="Arial"/>
          <w:b/>
          <w:bCs/>
          <w:color w:val="0070C0"/>
        </w:rPr>
        <w:t>(</w:t>
      </w:r>
      <w:proofErr w:type="gramEnd"/>
      <w:r>
        <w:rPr>
          <w:rFonts w:ascii="Arial" w:hAnsi="Arial" w:cs="Arial"/>
          <w:b/>
          <w:bCs/>
          <w:color w:val="0070C0"/>
        </w:rPr>
        <w:t>Chinese)</w:t>
      </w:r>
      <w:r>
        <w:rPr>
          <w:rFonts w:ascii="Arial" w:hAnsi="Arial" w:cs="Arial"/>
          <w:bCs/>
          <w:color w:val="0070C0"/>
        </w:rPr>
        <w:t>: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eastAsia="MS Gothic" w:cs="Arial"/>
          <w:color w:val="0070C0"/>
        </w:rPr>
        <w:t>注意：如果您使用繁體中文，您可以免費獲得語言援助服務。請致電</w:t>
      </w:r>
      <w:proofErr w:type="spellEnd"/>
      <w:r>
        <w:rPr>
          <w:rFonts w:ascii="Arial" w:eastAsia="MS Gothic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Deutsch (German): </w:t>
      </w:r>
      <w:proofErr w:type="spellStart"/>
      <w:r>
        <w:rPr>
          <w:rFonts w:ascii="Arial" w:hAnsi="Arial" w:cs="Arial"/>
          <w:bCs/>
          <w:color w:val="0070C0"/>
        </w:rPr>
        <w:t>ACHTUNG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hAnsi="Arial" w:cs="Arial"/>
          <w:bCs/>
          <w:color w:val="0070C0"/>
        </w:rPr>
        <w:t>Wenn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Sie</w:t>
      </w:r>
      <w:proofErr w:type="spellEnd"/>
      <w:r>
        <w:rPr>
          <w:rFonts w:ascii="Arial" w:hAnsi="Arial" w:cs="Arial"/>
          <w:bCs/>
          <w:color w:val="0070C0"/>
        </w:rPr>
        <w:t xml:space="preserve"> Deutsch </w:t>
      </w:r>
      <w:proofErr w:type="spellStart"/>
      <w:r>
        <w:rPr>
          <w:rFonts w:ascii="Arial" w:hAnsi="Arial" w:cs="Arial"/>
          <w:bCs/>
          <w:color w:val="0070C0"/>
        </w:rPr>
        <w:t>sprechen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stehen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Ihnen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kostenlos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sprachliche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Hilfsdienstleistungen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zur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Verfügung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Rufnummer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Deitsch</w:t>
      </w:r>
      <w:proofErr w:type="spellEnd"/>
      <w:r>
        <w:rPr>
          <w:rFonts w:ascii="Arial" w:hAnsi="Arial" w:cs="Arial"/>
          <w:b/>
          <w:bCs/>
          <w:color w:val="0070C0"/>
        </w:rPr>
        <w:t xml:space="preserve"> (Pennsylvania Dutch): 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Wann</w:t>
      </w:r>
      <w:proofErr w:type="spellEnd"/>
      <w:r>
        <w:rPr>
          <w:rFonts w:ascii="Arial" w:hAnsi="Arial" w:cs="Arial"/>
          <w:color w:val="0070C0"/>
        </w:rPr>
        <w:t xml:space="preserve"> du [</w:t>
      </w:r>
      <w:proofErr w:type="spellStart"/>
      <w:r>
        <w:rPr>
          <w:rFonts w:ascii="Arial" w:hAnsi="Arial" w:cs="Arial"/>
          <w:color w:val="0070C0"/>
        </w:rPr>
        <w:t>Deitsch</w:t>
      </w:r>
      <w:proofErr w:type="spellEnd"/>
      <w:r>
        <w:rPr>
          <w:rFonts w:ascii="Arial" w:hAnsi="Arial" w:cs="Arial"/>
          <w:color w:val="0070C0"/>
        </w:rPr>
        <w:t xml:space="preserve"> (Pennsylvania German / Dutch)] </w:t>
      </w:r>
      <w:proofErr w:type="spellStart"/>
      <w:r>
        <w:rPr>
          <w:rFonts w:ascii="Arial" w:hAnsi="Arial" w:cs="Arial"/>
          <w:color w:val="0070C0"/>
        </w:rPr>
        <w:t>schwetzscht</w:t>
      </w:r>
      <w:proofErr w:type="spellEnd"/>
      <w:r>
        <w:rPr>
          <w:rFonts w:ascii="Arial" w:hAnsi="Arial" w:cs="Arial"/>
          <w:color w:val="0070C0"/>
        </w:rPr>
        <w:t xml:space="preserve">, </w:t>
      </w:r>
      <w:proofErr w:type="spellStart"/>
      <w:r>
        <w:rPr>
          <w:rFonts w:ascii="Arial" w:hAnsi="Arial" w:cs="Arial"/>
          <w:color w:val="0070C0"/>
        </w:rPr>
        <w:t>kannscht</w:t>
      </w:r>
      <w:proofErr w:type="spellEnd"/>
      <w:r>
        <w:rPr>
          <w:rFonts w:ascii="Arial" w:hAnsi="Arial" w:cs="Arial"/>
          <w:color w:val="0070C0"/>
        </w:rPr>
        <w:t xml:space="preserve"> du </w:t>
      </w:r>
      <w:proofErr w:type="spellStart"/>
      <w:r>
        <w:rPr>
          <w:rFonts w:ascii="Arial" w:hAnsi="Arial" w:cs="Arial"/>
          <w:color w:val="0070C0"/>
        </w:rPr>
        <w:t>mitaus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Koschte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ebber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gricke</w:t>
      </w:r>
      <w:proofErr w:type="spellEnd"/>
      <w:r>
        <w:rPr>
          <w:rFonts w:ascii="Arial" w:hAnsi="Arial" w:cs="Arial"/>
          <w:color w:val="0070C0"/>
        </w:rPr>
        <w:t xml:space="preserve">, ass </w:t>
      </w:r>
      <w:proofErr w:type="spellStart"/>
      <w:r>
        <w:rPr>
          <w:rFonts w:ascii="Arial" w:hAnsi="Arial" w:cs="Arial"/>
          <w:color w:val="0070C0"/>
        </w:rPr>
        <w:t>dihr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helft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mit</w:t>
      </w:r>
      <w:proofErr w:type="spellEnd"/>
      <w:r>
        <w:rPr>
          <w:rFonts w:ascii="Arial" w:hAnsi="Arial" w:cs="Arial"/>
          <w:color w:val="0070C0"/>
        </w:rPr>
        <w:t xml:space="preserve"> die </w:t>
      </w:r>
      <w:proofErr w:type="spellStart"/>
      <w:r>
        <w:rPr>
          <w:rFonts w:ascii="Arial" w:hAnsi="Arial" w:cs="Arial"/>
          <w:color w:val="0070C0"/>
        </w:rPr>
        <w:t>englisch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Schprooch</w:t>
      </w:r>
      <w:proofErr w:type="spellEnd"/>
      <w:r>
        <w:rPr>
          <w:rFonts w:ascii="Arial" w:hAnsi="Arial" w:cs="Arial"/>
          <w:color w:val="0070C0"/>
        </w:rPr>
        <w:t xml:space="preserve">. </w:t>
      </w:r>
      <w:proofErr w:type="spellStart"/>
      <w:r>
        <w:rPr>
          <w:rFonts w:ascii="Arial" w:hAnsi="Arial" w:cs="Arial"/>
          <w:color w:val="0070C0"/>
        </w:rPr>
        <w:t>Ruf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selli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Nummer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uff</w:t>
      </w:r>
      <w:proofErr w:type="spellEnd"/>
      <w:r>
        <w:rPr>
          <w:rFonts w:ascii="Arial" w:hAnsi="Arial" w:cs="Arial"/>
          <w:color w:val="0070C0"/>
        </w:rPr>
        <w:t xml:space="preserve">: Call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noProof/>
          <w:color w:val="0070C0"/>
        </w:rPr>
        <w:drawing>
          <wp:inline distT="0" distB="0" distL="0" distR="0">
            <wp:extent cx="707661" cy="255838"/>
            <wp:effectExtent l="19050" t="0" r="0" b="0"/>
            <wp:docPr id="3" name="Picture 2" descr="Burmese written in Burmese charac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mese written in Burmese character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73" cy="25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70C0"/>
        </w:rPr>
        <w:t xml:space="preserve">  </w:t>
      </w:r>
      <w:r>
        <w:rPr>
          <w:rFonts w:ascii="Arial" w:hAnsi="Arial" w:cs="Arial"/>
          <w:color w:val="0070C0"/>
        </w:rPr>
        <w:t> </w:t>
      </w:r>
      <w:r>
        <w:rPr>
          <w:rFonts w:ascii="Arial" w:hAnsi="Arial" w:cs="Arial"/>
          <w:b/>
          <w:bCs/>
          <w:color w:val="0070C0"/>
        </w:rPr>
        <w:t xml:space="preserve">(Burmese):  </w:t>
      </w:r>
      <w:r>
        <w:rPr>
          <w:rFonts w:ascii="Arial" w:hAnsi="Arial" w:cs="Arial"/>
          <w:color w:val="0070C0"/>
          <w:highlight w:val="yellow"/>
        </w:rPr>
        <w:t>[Contact Information]</w:t>
      </w:r>
    </w:p>
    <w:p>
      <w:pPr>
        <w:pStyle w:val="ListParagraph"/>
        <w:spacing w:after="120"/>
        <w:ind w:left="540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noProof/>
          <w:color w:val="0070C0"/>
        </w:rPr>
        <w:drawing>
          <wp:inline distT="0" distB="0" distL="0" distR="0">
            <wp:extent cx="5600211" cy="640298"/>
            <wp:effectExtent l="19050" t="0" r="4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04" cy="64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color w:val="0070C0"/>
        </w:rPr>
        <w:t>العربية</w:t>
      </w:r>
      <w:proofErr w:type="spellEnd"/>
      <w:r>
        <w:rPr>
          <w:rFonts w:ascii="Arial" w:hAnsi="Arial" w:cs="Arial"/>
          <w:b/>
          <w:bCs/>
          <w:color w:val="0070C0"/>
        </w:rPr>
        <w:t xml:space="preserve"> (Arabic): </w:t>
      </w:r>
      <w:proofErr w:type="spellStart"/>
      <w:r>
        <w:rPr>
          <w:rFonts w:ascii="Arial" w:hAnsi="Arial" w:cs="Arial"/>
          <w:bCs/>
          <w:color w:val="0070C0"/>
        </w:rPr>
        <w:t>مقر</w:t>
      </w:r>
      <w:proofErr w:type="spellEnd"/>
      <w:r>
        <w:rPr>
          <w:rFonts w:ascii="Arial" w:hAnsi="Arial" w:cs="Arial"/>
          <w:bCs/>
          <w:color w:val="0070C0"/>
        </w:rPr>
        <w:t xml:space="preserve">)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مقرب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لصتا</w:t>
      </w:r>
      <w:proofErr w:type="spellEnd"/>
      <w:r>
        <w:rPr>
          <w:rFonts w:ascii="Arial" w:hAnsi="Arial" w:cs="Arial"/>
          <w:bCs/>
          <w:color w:val="0070C0"/>
        </w:rPr>
        <w:t xml:space="preserve"> .</w:t>
      </w:r>
      <w:proofErr w:type="spellStart"/>
      <w:r>
        <w:rPr>
          <w:rFonts w:ascii="Arial" w:hAnsi="Arial" w:cs="Arial"/>
          <w:bCs/>
          <w:color w:val="0070C0"/>
        </w:rPr>
        <w:t>ناجملاب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كل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رفاوتت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ةیوغللا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ةدعاسملا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تامدخ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نإف</w:t>
      </w:r>
      <w:proofErr w:type="spellEnd"/>
      <w:r>
        <w:rPr>
          <w:rFonts w:ascii="Arial" w:hAnsi="Arial" w:cs="Arial"/>
          <w:bCs/>
          <w:color w:val="0070C0"/>
        </w:rPr>
        <w:t xml:space="preserve"> ،</w:t>
      </w:r>
      <w:proofErr w:type="spellStart"/>
      <w:r>
        <w:rPr>
          <w:rFonts w:ascii="Arial" w:hAnsi="Arial" w:cs="Arial"/>
          <w:bCs/>
          <w:color w:val="0070C0"/>
        </w:rPr>
        <w:t>ةغللا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ركذا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ثدحتت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تنك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اذإ</w:t>
      </w:r>
      <w:proofErr w:type="spellEnd"/>
      <w:r>
        <w:rPr>
          <w:rFonts w:ascii="Arial" w:hAnsi="Arial" w:cs="Arial"/>
          <w:bCs/>
          <w:color w:val="0070C0"/>
        </w:rPr>
        <w:t xml:space="preserve"> :</w:t>
      </w:r>
      <w:proofErr w:type="spellStart"/>
      <w:r>
        <w:rPr>
          <w:rFonts w:ascii="Arial" w:hAnsi="Arial" w:cs="Arial"/>
          <w:bCs/>
          <w:color w:val="0070C0"/>
        </w:rPr>
        <w:t>ةظوحلم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:</w:t>
      </w:r>
      <w:proofErr w:type="spellStart"/>
      <w:r>
        <w:rPr>
          <w:rFonts w:ascii="Arial" w:hAnsi="Arial" w:cs="Arial"/>
          <w:bCs/>
          <w:color w:val="0070C0"/>
        </w:rPr>
        <w:t>مكبلاو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مصلا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فتاھ</w:t>
      </w:r>
      <w:proofErr w:type="spellEnd"/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eastAsia="Gulim" w:cs="Arial"/>
          <w:b/>
          <w:bCs/>
          <w:color w:val="0070C0"/>
        </w:rPr>
        <w:t>한국어</w:t>
      </w:r>
      <w:proofErr w:type="spellEnd"/>
      <w:r>
        <w:rPr>
          <w:rFonts w:ascii="Arial" w:hAnsi="Arial" w:cs="Arial"/>
          <w:b/>
          <w:bCs/>
          <w:color w:val="0070C0"/>
        </w:rPr>
        <w:t xml:space="preserve"> (Korean):  </w:t>
      </w:r>
      <w:proofErr w:type="spellStart"/>
      <w:r>
        <w:rPr>
          <w:rFonts w:ascii="Arial" w:eastAsia="Gulim" w:cs="Arial"/>
          <w:bCs/>
          <w:color w:val="0070C0"/>
        </w:rPr>
        <w:t>주의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eastAsia="Gulim" w:cs="Arial"/>
          <w:bCs/>
          <w:color w:val="0070C0"/>
        </w:rPr>
        <w:t>한국어를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사용하시는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경우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eastAsia="Gulim" w:cs="Arial"/>
          <w:bCs/>
          <w:color w:val="0070C0"/>
        </w:rPr>
        <w:t>언어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지원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서비스를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무료로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이용하실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eastAsia="Gulim" w:cs="Arial"/>
          <w:bCs/>
          <w:color w:val="0070C0"/>
        </w:rPr>
        <w:t>수</w:t>
      </w:r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있습니다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번으로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전화해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주십시오</w:t>
      </w:r>
      <w:proofErr w:type="spellEnd"/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Tiếng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Việt</w:t>
      </w:r>
      <w:proofErr w:type="spellEnd"/>
      <w:r>
        <w:rPr>
          <w:rFonts w:ascii="Arial" w:hAnsi="Arial" w:cs="Arial"/>
          <w:b/>
          <w:bCs/>
          <w:color w:val="0070C0"/>
        </w:rPr>
        <w:t xml:space="preserve"> (Vietnamese): </w:t>
      </w:r>
      <w:proofErr w:type="spellStart"/>
      <w:r>
        <w:rPr>
          <w:rFonts w:ascii="Arial" w:hAnsi="Arial" w:cs="Arial"/>
          <w:bCs/>
          <w:color w:val="0070C0"/>
        </w:rPr>
        <w:t>CHÚ</w:t>
      </w:r>
      <w:proofErr w:type="spellEnd"/>
      <w:r>
        <w:rPr>
          <w:rFonts w:ascii="Arial" w:hAnsi="Arial" w:cs="Arial"/>
          <w:bCs/>
          <w:color w:val="0070C0"/>
        </w:rPr>
        <w:t xml:space="preserve"> Ý:  </w:t>
      </w:r>
      <w:proofErr w:type="spellStart"/>
      <w:r>
        <w:rPr>
          <w:rFonts w:ascii="Arial" w:hAnsi="Arial" w:cs="Arial"/>
          <w:bCs/>
          <w:color w:val="0070C0"/>
        </w:rPr>
        <w:t>Nếu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bạn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nói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Tiếng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Việt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có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các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dịch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vụ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hỗ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trợ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ngôn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ngữ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miễn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phí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dành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cho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bạn</w:t>
      </w:r>
      <w:proofErr w:type="spellEnd"/>
      <w:r>
        <w:rPr>
          <w:rFonts w:ascii="Arial" w:hAnsi="Arial" w:cs="Arial"/>
          <w:bCs/>
          <w:color w:val="0070C0"/>
        </w:rPr>
        <w:t xml:space="preserve">.  </w:t>
      </w:r>
      <w:proofErr w:type="spellStart"/>
      <w:r>
        <w:rPr>
          <w:rFonts w:ascii="Arial" w:hAnsi="Arial" w:cs="Arial"/>
          <w:bCs/>
          <w:color w:val="0070C0"/>
        </w:rPr>
        <w:t>Gọi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số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Français</w:t>
      </w:r>
      <w:proofErr w:type="spellEnd"/>
      <w:r>
        <w:rPr>
          <w:rFonts w:ascii="Arial" w:hAnsi="Arial" w:cs="Arial"/>
          <w:b/>
          <w:bCs/>
          <w:color w:val="0070C0"/>
        </w:rPr>
        <w:t xml:space="preserve"> (French): </w:t>
      </w:r>
      <w:proofErr w:type="gramStart"/>
      <w:r>
        <w:rPr>
          <w:rFonts w:ascii="Arial" w:hAnsi="Arial" w:cs="Arial"/>
          <w:bCs/>
          <w:color w:val="0070C0"/>
        </w:rPr>
        <w:t>ATTENTION :</w:t>
      </w:r>
      <w:proofErr w:type="gramEnd"/>
      <w:r>
        <w:rPr>
          <w:rFonts w:ascii="Arial" w:hAnsi="Arial" w:cs="Arial"/>
          <w:bCs/>
          <w:color w:val="0070C0"/>
        </w:rPr>
        <w:t xml:space="preserve"> Si </w:t>
      </w:r>
      <w:proofErr w:type="spellStart"/>
      <w:r>
        <w:rPr>
          <w:rFonts w:ascii="Arial" w:hAnsi="Arial" w:cs="Arial"/>
          <w:bCs/>
          <w:color w:val="0070C0"/>
        </w:rPr>
        <w:t>vous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parlez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français</w:t>
      </w:r>
      <w:proofErr w:type="spellEnd"/>
      <w:r>
        <w:rPr>
          <w:rFonts w:ascii="Arial" w:hAnsi="Arial" w:cs="Arial"/>
          <w:bCs/>
          <w:color w:val="0070C0"/>
        </w:rPr>
        <w:t xml:space="preserve">, des services </w:t>
      </w:r>
      <w:proofErr w:type="spellStart"/>
      <w:r>
        <w:rPr>
          <w:rFonts w:ascii="Arial" w:hAnsi="Arial" w:cs="Arial"/>
          <w:bCs/>
          <w:color w:val="0070C0"/>
        </w:rPr>
        <w:t>d'aide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linguistique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vous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sont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proposés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gratuitement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Appelez</w:t>
      </w:r>
      <w:proofErr w:type="spellEnd"/>
      <w:r>
        <w:rPr>
          <w:rFonts w:ascii="Arial" w:hAnsi="Arial" w:cs="Arial"/>
          <w:bCs/>
          <w:color w:val="0070C0"/>
        </w:rPr>
        <w:t xml:space="preserve"> le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eastAsia="MS Gothic" w:cs="Arial"/>
          <w:b/>
          <w:bCs/>
          <w:color w:val="0070C0"/>
        </w:rPr>
        <w:t>日本語</w:t>
      </w:r>
      <w:proofErr w:type="spellEnd"/>
      <w:r>
        <w:rPr>
          <w:rFonts w:ascii="Arial" w:hAnsi="Arial" w:cs="Arial"/>
          <w:b/>
          <w:bCs/>
          <w:color w:val="0070C0"/>
        </w:rPr>
        <w:t xml:space="preserve"> (Japanese</w:t>
      </w:r>
      <w:r>
        <w:rPr>
          <w:rFonts w:ascii="Arial" w:hAnsi="Arial" w:cs="Arial"/>
          <w:bCs/>
          <w:color w:val="0070C0"/>
        </w:rPr>
        <w:t xml:space="preserve">):  </w:t>
      </w:r>
      <w:proofErr w:type="spellStart"/>
      <w:r>
        <w:rPr>
          <w:rFonts w:ascii="Arial" w:eastAsia="MS Gothic" w:cs="Arial"/>
          <w:bCs/>
          <w:color w:val="0070C0"/>
        </w:rPr>
        <w:t>注意事項：日本語を話される場合、無料の言語支援をご利用いただけます</w:t>
      </w:r>
      <w:proofErr w:type="spellEnd"/>
      <w:r>
        <w:rPr>
          <w:rFonts w:ascii="Arial" w:eastAsia="MS Gothic" w:cs="Arial"/>
          <w:bCs/>
          <w:color w:val="0070C0"/>
        </w:rPr>
        <w:t>。</w:t>
      </w:r>
      <w:r>
        <w:rPr>
          <w:rFonts w:ascii="Arial" w:hAnsi="Arial" w:cs="Arial"/>
          <w:color w:val="0070C0"/>
          <w:highlight w:val="yellow"/>
        </w:rPr>
        <w:t>[Contact Information</w:t>
      </w:r>
      <w:proofErr w:type="gramStart"/>
      <w:r>
        <w:rPr>
          <w:rFonts w:ascii="Arial" w:hAnsi="Arial" w:cs="Arial"/>
          <w:color w:val="0070C0"/>
          <w:highlight w:val="yellow"/>
        </w:rPr>
        <w:t>]</w:t>
      </w:r>
      <w:proofErr w:type="spellStart"/>
      <w:r>
        <w:rPr>
          <w:rFonts w:ascii="Arial" w:eastAsia="MS Gothic" w:cs="Arial"/>
          <w:bCs/>
          <w:color w:val="0070C0"/>
        </w:rPr>
        <w:t>まで</w:t>
      </w:r>
      <w:proofErr w:type="gramEnd"/>
      <w:r>
        <w:rPr>
          <w:rFonts w:ascii="Arial" w:eastAsia="MS Gothic" w:cs="Arial"/>
          <w:bCs/>
          <w:color w:val="0070C0"/>
        </w:rPr>
        <w:t>、お電話にてご連絡ください</w:t>
      </w:r>
      <w:proofErr w:type="spellEnd"/>
      <w:r>
        <w:rPr>
          <w:rFonts w:ascii="Arial" w:eastAsia="MS Gothic" w:cs="Arial"/>
          <w:bCs/>
          <w:color w:val="0070C0"/>
        </w:rPr>
        <w:t>。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bCs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Nederlands</w:t>
      </w:r>
      <w:proofErr w:type="spellEnd"/>
      <w:r>
        <w:rPr>
          <w:rFonts w:ascii="Arial" w:hAnsi="Arial" w:cs="Arial"/>
          <w:b/>
          <w:bCs/>
          <w:color w:val="0070C0"/>
        </w:rPr>
        <w:t xml:space="preserve"> (Dutch): </w:t>
      </w:r>
      <w:proofErr w:type="spellStart"/>
      <w:r>
        <w:rPr>
          <w:rFonts w:ascii="Arial" w:hAnsi="Arial" w:cs="Arial"/>
          <w:bCs/>
          <w:color w:val="0070C0"/>
        </w:rPr>
        <w:t>AANDACHT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proofErr w:type="gramStart"/>
      <w:r>
        <w:rPr>
          <w:rFonts w:ascii="Arial" w:hAnsi="Arial" w:cs="Arial"/>
          <w:bCs/>
          <w:color w:val="0070C0"/>
        </w:rPr>
        <w:t>Als</w:t>
      </w:r>
      <w:proofErr w:type="spellEnd"/>
      <w:proofErr w:type="gramEnd"/>
      <w:r>
        <w:rPr>
          <w:rFonts w:ascii="Arial" w:hAnsi="Arial" w:cs="Arial"/>
          <w:bCs/>
          <w:color w:val="0070C0"/>
        </w:rPr>
        <w:t xml:space="preserve"> u </w:t>
      </w:r>
      <w:proofErr w:type="spellStart"/>
      <w:r>
        <w:rPr>
          <w:rFonts w:ascii="Arial" w:hAnsi="Arial" w:cs="Arial"/>
          <w:bCs/>
          <w:color w:val="0070C0"/>
        </w:rPr>
        <w:t>nederlands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spreekt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kunt</w:t>
      </w:r>
      <w:proofErr w:type="spellEnd"/>
      <w:r>
        <w:rPr>
          <w:rFonts w:ascii="Arial" w:hAnsi="Arial" w:cs="Arial"/>
          <w:bCs/>
          <w:color w:val="0070C0"/>
        </w:rPr>
        <w:t xml:space="preserve"> u gratis </w:t>
      </w:r>
      <w:proofErr w:type="spellStart"/>
      <w:r>
        <w:rPr>
          <w:rFonts w:ascii="Arial" w:hAnsi="Arial" w:cs="Arial"/>
          <w:bCs/>
          <w:color w:val="0070C0"/>
        </w:rPr>
        <w:t>gebruikmaken</w:t>
      </w:r>
      <w:proofErr w:type="spellEnd"/>
      <w:r>
        <w:rPr>
          <w:rFonts w:ascii="Arial" w:hAnsi="Arial" w:cs="Arial"/>
          <w:bCs/>
          <w:color w:val="0070C0"/>
        </w:rPr>
        <w:t xml:space="preserve"> van de </w:t>
      </w:r>
      <w:proofErr w:type="spellStart"/>
      <w:r>
        <w:rPr>
          <w:rFonts w:ascii="Arial" w:hAnsi="Arial" w:cs="Arial"/>
          <w:bCs/>
          <w:color w:val="0070C0"/>
        </w:rPr>
        <w:t>taalkundige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diensten</w:t>
      </w:r>
      <w:proofErr w:type="spellEnd"/>
      <w:r>
        <w:rPr>
          <w:rFonts w:ascii="Arial" w:hAnsi="Arial" w:cs="Arial"/>
          <w:bCs/>
          <w:color w:val="0070C0"/>
        </w:rPr>
        <w:t xml:space="preserve">. Bel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Tagalog (Tagalog – Filipino): </w:t>
      </w:r>
      <w:proofErr w:type="spellStart"/>
      <w:r>
        <w:rPr>
          <w:rFonts w:ascii="Arial" w:hAnsi="Arial" w:cs="Arial"/>
          <w:bCs/>
          <w:color w:val="0070C0"/>
        </w:rPr>
        <w:t>PAUNAWA</w:t>
      </w:r>
      <w:proofErr w:type="spellEnd"/>
      <w:r>
        <w:rPr>
          <w:rFonts w:ascii="Arial" w:hAnsi="Arial" w:cs="Arial"/>
          <w:bCs/>
          <w:color w:val="0070C0"/>
        </w:rPr>
        <w:t xml:space="preserve">: Kung </w:t>
      </w:r>
      <w:proofErr w:type="spellStart"/>
      <w:r>
        <w:rPr>
          <w:rFonts w:ascii="Arial" w:hAnsi="Arial" w:cs="Arial"/>
          <w:bCs/>
          <w:color w:val="0070C0"/>
        </w:rPr>
        <w:t>nagsasalita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ka</w:t>
      </w:r>
      <w:proofErr w:type="spellEnd"/>
      <w:r>
        <w:rPr>
          <w:rFonts w:ascii="Arial" w:hAnsi="Arial" w:cs="Arial"/>
          <w:bCs/>
          <w:color w:val="0070C0"/>
        </w:rPr>
        <w:t xml:space="preserve"> ng Tagalog, </w:t>
      </w:r>
      <w:proofErr w:type="spellStart"/>
      <w:r>
        <w:rPr>
          <w:rFonts w:ascii="Arial" w:hAnsi="Arial" w:cs="Arial"/>
          <w:bCs/>
          <w:color w:val="0070C0"/>
        </w:rPr>
        <w:t>maaari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kang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gumamit</w:t>
      </w:r>
      <w:proofErr w:type="spellEnd"/>
      <w:r>
        <w:rPr>
          <w:rFonts w:ascii="Arial" w:hAnsi="Arial" w:cs="Arial"/>
          <w:bCs/>
          <w:color w:val="0070C0"/>
        </w:rPr>
        <w:t xml:space="preserve"> ng </w:t>
      </w:r>
      <w:proofErr w:type="spellStart"/>
      <w:r>
        <w:rPr>
          <w:rFonts w:ascii="Arial" w:hAnsi="Arial" w:cs="Arial"/>
          <w:bCs/>
          <w:color w:val="0070C0"/>
        </w:rPr>
        <w:t>mga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serbisyo</w:t>
      </w:r>
      <w:proofErr w:type="spellEnd"/>
      <w:r>
        <w:rPr>
          <w:rFonts w:ascii="Arial" w:hAnsi="Arial" w:cs="Arial"/>
          <w:bCs/>
          <w:color w:val="0070C0"/>
        </w:rPr>
        <w:t xml:space="preserve"> ng </w:t>
      </w:r>
      <w:proofErr w:type="spellStart"/>
      <w:r>
        <w:rPr>
          <w:rFonts w:ascii="Arial" w:hAnsi="Arial" w:cs="Arial"/>
          <w:bCs/>
          <w:color w:val="0070C0"/>
        </w:rPr>
        <w:t>tulong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70C0"/>
        </w:rPr>
        <w:t>sa</w:t>
      </w:r>
      <w:proofErr w:type="spellEnd"/>
      <w:proofErr w:type="gram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wika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nang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walang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bayad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Tumawag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70C0"/>
        </w:rPr>
        <w:t>sa</w:t>
      </w:r>
      <w:proofErr w:type="spellEnd"/>
      <w:proofErr w:type="gram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Русский</w:t>
      </w:r>
      <w:proofErr w:type="spellEnd"/>
      <w:r>
        <w:rPr>
          <w:rFonts w:ascii="Arial" w:hAnsi="Arial" w:cs="Arial"/>
          <w:b/>
          <w:bCs/>
          <w:color w:val="0070C0"/>
        </w:rPr>
        <w:t xml:space="preserve"> (Russian):  </w:t>
      </w:r>
      <w:proofErr w:type="spellStart"/>
      <w:r>
        <w:rPr>
          <w:rFonts w:ascii="Arial" w:hAnsi="Arial" w:cs="Arial"/>
          <w:bCs/>
          <w:color w:val="0070C0"/>
        </w:rPr>
        <w:t>ВНИМАНИЕ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hAnsi="Arial" w:cs="Arial"/>
          <w:bCs/>
          <w:color w:val="0070C0"/>
        </w:rPr>
        <w:t>Если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вы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говорите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на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русском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языке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то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вам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доступны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бесплатные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услуги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перевода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Звоните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b/>
          <w:bCs/>
          <w:color w:val="0070C0"/>
          <w:cs/>
          <w:lang w:val="en-GB"/>
        </w:rPr>
      </w:pPr>
      <w:proofErr w:type="spellStart"/>
      <w:r>
        <w:rPr>
          <w:rFonts w:ascii="Raavi" w:hAnsi="Raavi" w:cs="Raavi"/>
          <w:b/>
          <w:bCs/>
          <w:color w:val="0070C0"/>
        </w:rPr>
        <w:t>ਪੰਜਾਬੀ</w:t>
      </w:r>
      <w:proofErr w:type="spellEnd"/>
      <w:r>
        <w:rPr>
          <w:rFonts w:ascii="Arial" w:hAnsi="Arial" w:cs="Arial"/>
          <w:b/>
          <w:bCs/>
          <w:color w:val="0070C0"/>
        </w:rPr>
        <w:t xml:space="preserve"> (Punjabi): </w:t>
      </w:r>
      <w:r>
        <w:rPr>
          <w:rFonts w:ascii="Raavi" w:hAnsi="Raavi" w:cs="Raavi" w:hint="cs"/>
          <w:bCs/>
          <w:color w:val="0070C0"/>
          <w:cs/>
          <w:lang w:bidi="pa-IN"/>
        </w:rPr>
        <w:t>ਧਿਆਨ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ਦਿਓ</w:t>
      </w:r>
      <w:r>
        <w:rPr>
          <w:rFonts w:ascii="Arial" w:hAnsi="Arial" w:cs="Arial"/>
          <w:bCs/>
          <w:color w:val="0070C0"/>
          <w:cs/>
          <w:lang w:bidi="pa-IN"/>
        </w:rPr>
        <w:t xml:space="preserve">: </w:t>
      </w:r>
      <w:r>
        <w:rPr>
          <w:rFonts w:ascii="Raavi" w:hAnsi="Raavi" w:cs="Raavi" w:hint="cs"/>
          <w:bCs/>
          <w:color w:val="0070C0"/>
          <w:cs/>
          <w:lang w:bidi="pa-IN"/>
        </w:rPr>
        <w:t>ਜੇ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ਤੁਸੀਂ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ਪੰਜਾਬੀ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ਬੋਲਦੇ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ਹੋ</w:t>
      </w:r>
      <w:r>
        <w:rPr>
          <w:rFonts w:ascii="Arial" w:hAnsi="Arial" w:cs="Arial"/>
          <w:bCs/>
          <w:color w:val="0070C0"/>
          <w:lang w:bidi="pa-IN"/>
        </w:rPr>
        <w:t xml:space="preserve">, </w:t>
      </w:r>
      <w:r>
        <w:rPr>
          <w:rFonts w:ascii="Raavi" w:hAnsi="Raavi" w:cs="Raavi" w:hint="cs"/>
          <w:bCs/>
          <w:color w:val="0070C0"/>
          <w:cs/>
          <w:lang w:bidi="pa-IN"/>
        </w:rPr>
        <w:t>ਤਾਂ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ਭਾਸ਼ਾ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ਵਿੱਚ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ਸਹਾਇਤਾ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ਸੇਵਾ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ਤੁਹਾਡੇ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ਲਈ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ਮੁਫਤ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ਉਪਲਬਧ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ਹੈ।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  <w:lang w:bidi="pa-IN"/>
        </w:rPr>
        <w:t>'</w:t>
      </w:r>
      <w:r>
        <w:rPr>
          <w:rFonts w:ascii="Raavi" w:hAnsi="Raavi" w:cs="Raavi" w:hint="cs"/>
          <w:bCs/>
          <w:color w:val="0070C0"/>
          <w:cs/>
          <w:lang w:bidi="pa-IN"/>
        </w:rPr>
        <w:t>ਤੇ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ਕਾਲ</w:t>
      </w:r>
      <w:r>
        <w:rPr>
          <w:rFonts w:ascii="Arial" w:hAnsi="Arial" w:cs="Arial"/>
          <w:bCs/>
          <w:color w:val="0070C0"/>
          <w:cs/>
          <w:lang w:bidi="pa-IN"/>
        </w:rPr>
        <w:t xml:space="preserve"> </w:t>
      </w:r>
      <w:r>
        <w:rPr>
          <w:rFonts w:ascii="Raavi" w:hAnsi="Raavi" w:cs="Raavi" w:hint="cs"/>
          <w:bCs/>
          <w:color w:val="0070C0"/>
          <w:cs/>
          <w:lang w:bidi="pa-IN"/>
        </w:rPr>
        <w:t>ਕਰੋ</w:t>
      </w:r>
      <w:r>
        <w:rPr>
          <w:rFonts w:ascii="Mangal" w:hAnsi="Mangal" w:cs="Mangal" w:hint="cs"/>
          <w:bCs/>
          <w:color w:val="0070C0"/>
          <w:cs/>
          <w:lang w:bidi="pa-IN"/>
        </w:rPr>
        <w:t>।</w:t>
      </w:r>
    </w:p>
    <w:p>
      <w:pPr>
        <w:pStyle w:val="ListParagraph"/>
        <w:numPr>
          <w:ilvl w:val="0"/>
          <w:numId w:val="3"/>
        </w:numPr>
        <w:spacing w:after="120"/>
        <w:ind w:left="547" w:hanging="547"/>
        <w:jc w:val="both"/>
        <w:rPr>
          <w:rFonts w:ascii="Arial" w:hAnsi="Arial" w:cs="Arial"/>
          <w:b/>
          <w:bCs/>
          <w:color w:val="0070C0"/>
        </w:rPr>
      </w:pPr>
      <w:proofErr w:type="spellStart"/>
      <w:r>
        <w:rPr>
          <w:rFonts w:ascii="Mangal" w:hAnsi="Mangal" w:cs="Mangal"/>
          <w:b/>
          <w:bCs/>
          <w:color w:val="0070C0"/>
        </w:rPr>
        <w:t>हिंदी</w:t>
      </w:r>
      <w:proofErr w:type="spellEnd"/>
      <w:r>
        <w:rPr>
          <w:rFonts w:ascii="Arial" w:hAnsi="Arial" w:cs="Arial"/>
          <w:b/>
          <w:bCs/>
          <w:color w:val="0070C0"/>
        </w:rPr>
        <w:t xml:space="preserve"> (Hindi): </w:t>
      </w:r>
      <w:r>
        <w:rPr>
          <w:rFonts w:ascii="Mangal" w:hAnsi="Mangal" w:cs="Mangal" w:hint="cs"/>
          <w:bCs/>
          <w:color w:val="0070C0"/>
          <w:cs/>
          <w:lang w:bidi="hi-IN"/>
        </w:rPr>
        <w:t>ध्यान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दें</w:t>
      </w:r>
      <w:r>
        <w:rPr>
          <w:rFonts w:ascii="Arial" w:hAnsi="Arial" w:cs="Arial"/>
          <w:bCs/>
          <w:color w:val="0070C0"/>
        </w:rPr>
        <w:t xml:space="preserve">:  </w:t>
      </w:r>
      <w:r>
        <w:rPr>
          <w:rFonts w:ascii="Mangal" w:hAnsi="Mangal" w:cs="Mangal" w:hint="cs"/>
          <w:bCs/>
          <w:color w:val="0070C0"/>
          <w:cs/>
          <w:lang w:bidi="hi-IN"/>
        </w:rPr>
        <w:t>यदि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आप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bCs/>
          <w:color w:val="0070C0"/>
        </w:rPr>
        <w:t>हिंदी</w:t>
      </w:r>
      <w:proofErr w:type="spellEnd"/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बोलते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हैं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तो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आपके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लिए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मुफ्त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में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भाषा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सहायता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सेवाएं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उपलब्ध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हैं।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पर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कॉल</w:t>
      </w:r>
      <w:r>
        <w:rPr>
          <w:rFonts w:ascii="Arial" w:hAnsi="Arial" w:cs="Arial" w:hint="eastAsia"/>
          <w:bCs/>
          <w:color w:val="0070C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hi-IN"/>
        </w:rPr>
        <w:t>करें।</w:t>
      </w:r>
    </w:p>
    <w:p>
      <w:pPr>
        <w:sectPr>
          <w:headerReference w:type="default" r:id="rId12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>
      <w:pPr>
        <w:spacing w:after="120"/>
        <w:ind w:left="-18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ATTENTION: If you speak the following foreign languages, language assistance services, free of charge, are available to you. Call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Español</w:t>
      </w:r>
      <w:proofErr w:type="spellEnd"/>
      <w:r>
        <w:rPr>
          <w:rFonts w:ascii="Arial" w:hAnsi="Arial" w:cs="Arial"/>
          <w:b/>
          <w:bCs/>
          <w:color w:val="0070C0"/>
        </w:rPr>
        <w:t xml:space="preserve"> (Spanish)</w:t>
      </w:r>
      <w:r>
        <w:rPr>
          <w:rFonts w:ascii="Arial" w:hAnsi="Arial" w:cs="Arial"/>
          <w:bCs/>
          <w:color w:val="0070C0"/>
        </w:rPr>
        <w:t>:</w:t>
      </w:r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ATENCIÓN</w:t>
      </w:r>
      <w:proofErr w:type="spellEnd"/>
      <w:r>
        <w:rPr>
          <w:rFonts w:ascii="Arial" w:hAnsi="Arial" w:cs="Arial"/>
          <w:color w:val="0070C0"/>
        </w:rPr>
        <w:t xml:space="preserve">: Si </w:t>
      </w:r>
      <w:proofErr w:type="spellStart"/>
      <w:r>
        <w:rPr>
          <w:rFonts w:ascii="Arial" w:hAnsi="Arial" w:cs="Arial"/>
          <w:color w:val="0070C0"/>
        </w:rPr>
        <w:t>habla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español</w:t>
      </w:r>
      <w:proofErr w:type="spellEnd"/>
      <w:r>
        <w:rPr>
          <w:rFonts w:ascii="Arial" w:hAnsi="Arial" w:cs="Arial"/>
          <w:color w:val="0070C0"/>
        </w:rPr>
        <w:t xml:space="preserve">, </w:t>
      </w:r>
      <w:proofErr w:type="spellStart"/>
      <w:r>
        <w:rPr>
          <w:rFonts w:ascii="Arial" w:hAnsi="Arial" w:cs="Arial"/>
          <w:color w:val="0070C0"/>
        </w:rPr>
        <w:t>tiene</w:t>
      </w:r>
      <w:proofErr w:type="spellEnd"/>
      <w:r>
        <w:rPr>
          <w:rFonts w:ascii="Arial" w:hAnsi="Arial" w:cs="Arial"/>
          <w:color w:val="0070C0"/>
        </w:rPr>
        <w:t xml:space="preserve"> a </w:t>
      </w:r>
      <w:proofErr w:type="spellStart"/>
      <w:r>
        <w:rPr>
          <w:rFonts w:ascii="Arial" w:hAnsi="Arial" w:cs="Arial"/>
          <w:color w:val="0070C0"/>
        </w:rPr>
        <w:t>su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disposición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servicios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gratuitos</w:t>
      </w:r>
      <w:proofErr w:type="spellEnd"/>
      <w:r>
        <w:rPr>
          <w:rFonts w:ascii="Arial" w:hAnsi="Arial" w:cs="Arial"/>
          <w:color w:val="0070C0"/>
        </w:rPr>
        <w:t xml:space="preserve"> de </w:t>
      </w:r>
      <w:proofErr w:type="spellStart"/>
      <w:r>
        <w:rPr>
          <w:rFonts w:ascii="Arial" w:hAnsi="Arial" w:cs="Arial"/>
          <w:color w:val="0070C0"/>
        </w:rPr>
        <w:t>asistencia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lingüística</w:t>
      </w:r>
      <w:proofErr w:type="spellEnd"/>
      <w:r>
        <w:rPr>
          <w:rFonts w:ascii="Arial" w:hAnsi="Arial" w:cs="Arial"/>
          <w:color w:val="0070C0"/>
        </w:rPr>
        <w:t xml:space="preserve">.  </w:t>
      </w:r>
      <w:proofErr w:type="spellStart"/>
      <w:r>
        <w:rPr>
          <w:rFonts w:ascii="Arial" w:hAnsi="Arial" w:cs="Arial"/>
          <w:color w:val="0070C0"/>
        </w:rPr>
        <w:t>Llame</w:t>
      </w:r>
      <w:proofErr w:type="spellEnd"/>
      <w:r>
        <w:rPr>
          <w:rFonts w:ascii="Arial" w:hAnsi="Arial" w:cs="Arial"/>
          <w:color w:val="0070C0"/>
        </w:rPr>
        <w:t xml:space="preserve"> al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proofErr w:type="spellStart"/>
      <w:proofErr w:type="gramStart"/>
      <w:r>
        <w:rPr>
          <w:rFonts w:ascii="Arial" w:eastAsia="MS Gothic" w:cs="Arial"/>
          <w:b/>
          <w:bCs/>
          <w:color w:val="0070C0"/>
        </w:rPr>
        <w:t>繁體中文</w:t>
      </w:r>
      <w:proofErr w:type="spellEnd"/>
      <w:r>
        <w:rPr>
          <w:rFonts w:ascii="Arial" w:hAnsi="Arial" w:cs="Arial"/>
          <w:b/>
          <w:bCs/>
          <w:color w:val="0070C0"/>
        </w:rPr>
        <w:t>(</w:t>
      </w:r>
      <w:proofErr w:type="gramEnd"/>
      <w:r>
        <w:rPr>
          <w:rFonts w:ascii="Arial" w:hAnsi="Arial" w:cs="Arial"/>
          <w:b/>
          <w:bCs/>
          <w:color w:val="0070C0"/>
        </w:rPr>
        <w:t>Chinese)</w:t>
      </w:r>
      <w:r>
        <w:rPr>
          <w:rFonts w:ascii="Arial" w:hAnsi="Arial" w:cs="Arial"/>
          <w:bCs/>
          <w:color w:val="0070C0"/>
        </w:rPr>
        <w:t>: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eastAsia="MS Gothic" w:cs="Arial"/>
          <w:color w:val="0070C0"/>
        </w:rPr>
        <w:t>注意：如果您使用繁體中文，您可以免費獲得語言援助服務。請致電</w:t>
      </w:r>
      <w:proofErr w:type="spellEnd"/>
      <w:r>
        <w:rPr>
          <w:rFonts w:ascii="Arial" w:eastAsia="MS Gothic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Deutsch (German): </w:t>
      </w:r>
      <w:proofErr w:type="spellStart"/>
      <w:r>
        <w:rPr>
          <w:rFonts w:ascii="Arial" w:hAnsi="Arial" w:cs="Arial"/>
          <w:bCs/>
          <w:color w:val="0070C0"/>
        </w:rPr>
        <w:t>ACHTUNG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hAnsi="Arial" w:cs="Arial"/>
          <w:bCs/>
          <w:color w:val="0070C0"/>
        </w:rPr>
        <w:t>Wenn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Sie</w:t>
      </w:r>
      <w:proofErr w:type="spellEnd"/>
      <w:r>
        <w:rPr>
          <w:rFonts w:ascii="Arial" w:hAnsi="Arial" w:cs="Arial"/>
          <w:bCs/>
          <w:color w:val="0070C0"/>
        </w:rPr>
        <w:t xml:space="preserve"> Deutsch </w:t>
      </w:r>
      <w:proofErr w:type="spellStart"/>
      <w:r>
        <w:rPr>
          <w:rFonts w:ascii="Arial" w:hAnsi="Arial" w:cs="Arial"/>
          <w:bCs/>
          <w:color w:val="0070C0"/>
        </w:rPr>
        <w:t>sprechen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stehen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Ihnen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kostenlos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sprachliche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Hilfsdienstleistungen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zur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Verfügung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Rufnummer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Tiếng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Việt</w:t>
      </w:r>
      <w:proofErr w:type="spellEnd"/>
      <w:r>
        <w:rPr>
          <w:rFonts w:ascii="Arial" w:hAnsi="Arial" w:cs="Arial"/>
          <w:b/>
          <w:bCs/>
          <w:color w:val="0070C0"/>
        </w:rPr>
        <w:t xml:space="preserve"> (Vietnamese): </w:t>
      </w:r>
      <w:proofErr w:type="spellStart"/>
      <w:r>
        <w:rPr>
          <w:rFonts w:ascii="Arial" w:hAnsi="Arial" w:cs="Arial"/>
          <w:bCs/>
          <w:color w:val="0070C0"/>
        </w:rPr>
        <w:t>CHÚ</w:t>
      </w:r>
      <w:proofErr w:type="spellEnd"/>
      <w:r>
        <w:rPr>
          <w:rFonts w:ascii="Arial" w:hAnsi="Arial" w:cs="Arial"/>
          <w:bCs/>
          <w:color w:val="0070C0"/>
        </w:rPr>
        <w:t xml:space="preserve"> Ý:  </w:t>
      </w:r>
      <w:proofErr w:type="spellStart"/>
      <w:r>
        <w:rPr>
          <w:rFonts w:ascii="Arial" w:hAnsi="Arial" w:cs="Arial"/>
          <w:bCs/>
          <w:color w:val="0070C0"/>
        </w:rPr>
        <w:t>Nếu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bạn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nói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Tiếng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Việt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có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các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dịch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vụ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hỗ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trợ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ngôn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ngữ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miễn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phí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dành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cho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bạn</w:t>
      </w:r>
      <w:proofErr w:type="spellEnd"/>
      <w:r>
        <w:rPr>
          <w:rFonts w:ascii="Arial" w:hAnsi="Arial" w:cs="Arial"/>
          <w:bCs/>
          <w:color w:val="0070C0"/>
        </w:rPr>
        <w:t xml:space="preserve">.  </w:t>
      </w:r>
      <w:proofErr w:type="spellStart"/>
      <w:r>
        <w:rPr>
          <w:rFonts w:ascii="Arial" w:hAnsi="Arial" w:cs="Arial"/>
          <w:bCs/>
          <w:color w:val="0070C0"/>
        </w:rPr>
        <w:t>Gọi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số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color w:val="0070C0"/>
        </w:rPr>
        <w:t>العربية</w:t>
      </w:r>
      <w:proofErr w:type="spellEnd"/>
      <w:r>
        <w:rPr>
          <w:rFonts w:ascii="Arial" w:hAnsi="Arial" w:cs="Arial"/>
          <w:b/>
          <w:bCs/>
          <w:color w:val="0070C0"/>
        </w:rPr>
        <w:t xml:space="preserve"> (Arabic): </w:t>
      </w:r>
      <w:proofErr w:type="spellStart"/>
      <w:r>
        <w:rPr>
          <w:rFonts w:ascii="Arial" w:hAnsi="Arial" w:cs="Arial"/>
          <w:bCs/>
          <w:color w:val="0070C0"/>
        </w:rPr>
        <w:t>مقر</w:t>
      </w:r>
      <w:proofErr w:type="spellEnd"/>
      <w:r>
        <w:rPr>
          <w:rFonts w:ascii="Arial" w:hAnsi="Arial" w:cs="Arial"/>
          <w:bCs/>
          <w:color w:val="0070C0"/>
        </w:rPr>
        <w:t xml:space="preserve">)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مقرب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لصتا</w:t>
      </w:r>
      <w:proofErr w:type="spellEnd"/>
      <w:r>
        <w:rPr>
          <w:rFonts w:ascii="Arial" w:hAnsi="Arial" w:cs="Arial"/>
          <w:bCs/>
          <w:color w:val="0070C0"/>
        </w:rPr>
        <w:t xml:space="preserve"> .</w:t>
      </w:r>
      <w:proofErr w:type="spellStart"/>
      <w:r>
        <w:rPr>
          <w:rFonts w:ascii="Arial" w:hAnsi="Arial" w:cs="Arial"/>
          <w:bCs/>
          <w:color w:val="0070C0"/>
        </w:rPr>
        <w:t>ناجملاب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كل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رفاوتت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ةیوغللا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ةدعاسملا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تامدخ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نإف</w:t>
      </w:r>
      <w:proofErr w:type="spellEnd"/>
      <w:r>
        <w:rPr>
          <w:rFonts w:ascii="Arial" w:hAnsi="Arial" w:cs="Arial"/>
          <w:bCs/>
          <w:color w:val="0070C0"/>
        </w:rPr>
        <w:t xml:space="preserve"> ،</w:t>
      </w:r>
      <w:proofErr w:type="spellStart"/>
      <w:r>
        <w:rPr>
          <w:rFonts w:ascii="Arial" w:hAnsi="Arial" w:cs="Arial"/>
          <w:bCs/>
          <w:color w:val="0070C0"/>
        </w:rPr>
        <w:t>ةغللا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ركذا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ثدحتت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تنك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اذإ</w:t>
      </w:r>
      <w:proofErr w:type="spellEnd"/>
      <w:r>
        <w:rPr>
          <w:rFonts w:ascii="Arial" w:hAnsi="Arial" w:cs="Arial"/>
          <w:bCs/>
          <w:color w:val="0070C0"/>
        </w:rPr>
        <w:t xml:space="preserve"> :</w:t>
      </w:r>
      <w:proofErr w:type="spellStart"/>
      <w:r>
        <w:rPr>
          <w:rFonts w:ascii="Arial" w:hAnsi="Arial" w:cs="Arial"/>
          <w:bCs/>
          <w:color w:val="0070C0"/>
        </w:rPr>
        <w:t>ةظوحلم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:</w:t>
      </w:r>
      <w:proofErr w:type="spellStart"/>
      <w:r>
        <w:rPr>
          <w:rFonts w:ascii="Arial" w:hAnsi="Arial" w:cs="Arial"/>
          <w:bCs/>
          <w:color w:val="0070C0"/>
        </w:rPr>
        <w:t>مكبلاو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مصلا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فتاھ</w:t>
      </w:r>
      <w:proofErr w:type="spellEnd"/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b/>
          <w:bCs/>
          <w:color w:val="0070C0"/>
          <w:lang w:bidi="hr-HR"/>
        </w:rPr>
      </w:pPr>
      <w:proofErr w:type="spellStart"/>
      <w:r>
        <w:rPr>
          <w:rFonts w:ascii="Arial" w:hAnsi="Arial" w:cs="Arial"/>
          <w:b/>
          <w:bCs/>
          <w:color w:val="0070C0"/>
        </w:rPr>
        <w:t>Srpsko-hrvatski</w:t>
      </w:r>
      <w:proofErr w:type="spellEnd"/>
      <w:r>
        <w:rPr>
          <w:rFonts w:ascii="Arial" w:hAnsi="Arial" w:cs="Arial"/>
          <w:b/>
          <w:bCs/>
          <w:color w:val="0070C0"/>
        </w:rPr>
        <w:t xml:space="preserve"> (Serbo-Croatian): </w:t>
      </w:r>
      <w:proofErr w:type="spellStart"/>
      <w:r>
        <w:rPr>
          <w:rFonts w:ascii="Arial" w:hAnsi="Arial" w:cs="Arial"/>
          <w:bCs/>
          <w:color w:val="0070C0"/>
          <w:lang w:bidi="hr-HR"/>
        </w:rPr>
        <w:t>OBAVJEŠTENJE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:  </w:t>
      </w:r>
      <w:proofErr w:type="spellStart"/>
      <w:r>
        <w:rPr>
          <w:rFonts w:ascii="Arial" w:hAnsi="Arial" w:cs="Arial"/>
          <w:bCs/>
          <w:color w:val="0070C0"/>
          <w:lang w:bidi="hr-HR"/>
        </w:rPr>
        <w:t>Ako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bidi="hr-HR"/>
        </w:rPr>
        <w:t>govorite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bidi="hr-HR"/>
        </w:rPr>
        <w:t>srpsko-hrvatski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, </w:t>
      </w:r>
      <w:proofErr w:type="spellStart"/>
      <w:r>
        <w:rPr>
          <w:rFonts w:ascii="Arial" w:hAnsi="Arial" w:cs="Arial"/>
          <w:bCs/>
          <w:color w:val="0070C0"/>
          <w:lang w:bidi="hr-HR"/>
        </w:rPr>
        <w:t>usluge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bidi="hr-HR"/>
        </w:rPr>
        <w:t>jezičke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bidi="hr-HR"/>
        </w:rPr>
        <w:t>pomoći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bidi="hr-HR"/>
        </w:rPr>
        <w:t>dostupne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bidi="hr-HR"/>
        </w:rPr>
        <w:t>su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bidi="hr-HR"/>
        </w:rPr>
        <w:t>vam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 </w:t>
      </w:r>
      <w:proofErr w:type="spellStart"/>
      <w:r>
        <w:rPr>
          <w:rFonts w:ascii="Arial" w:hAnsi="Arial" w:cs="Arial"/>
          <w:bCs/>
          <w:color w:val="0070C0"/>
          <w:lang w:bidi="hr-HR"/>
        </w:rPr>
        <w:t>besplatno</w:t>
      </w:r>
      <w:proofErr w:type="spellEnd"/>
      <w:r>
        <w:rPr>
          <w:rFonts w:ascii="Arial" w:hAnsi="Arial" w:cs="Arial"/>
          <w:bCs/>
          <w:color w:val="0070C0"/>
          <w:lang w:bidi="hr-HR"/>
        </w:rPr>
        <w:t xml:space="preserve">.  </w:t>
      </w:r>
      <w:proofErr w:type="spellStart"/>
      <w:r>
        <w:rPr>
          <w:rFonts w:ascii="Arial" w:hAnsi="Arial" w:cs="Arial"/>
          <w:bCs/>
          <w:color w:val="0070C0"/>
          <w:lang w:bidi="hr-HR"/>
        </w:rPr>
        <w:t>Nazovite</w:t>
      </w:r>
      <w:proofErr w:type="spellEnd"/>
      <w:r>
        <w:rPr>
          <w:rFonts w:ascii="Arial" w:hAnsi="Arial" w:cs="Arial"/>
          <w:b/>
          <w:bCs/>
          <w:color w:val="0070C0"/>
          <w:lang w:bidi="hr-HR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7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eastAsia="MS Gothic" w:cs="Arial"/>
          <w:b/>
          <w:bCs/>
          <w:color w:val="0070C0"/>
        </w:rPr>
        <w:t>日本語</w:t>
      </w:r>
      <w:proofErr w:type="spellEnd"/>
      <w:r>
        <w:rPr>
          <w:rFonts w:ascii="Arial" w:hAnsi="Arial" w:cs="Arial"/>
          <w:b/>
          <w:bCs/>
          <w:color w:val="0070C0"/>
        </w:rPr>
        <w:t xml:space="preserve"> (Japanese</w:t>
      </w:r>
      <w:r>
        <w:rPr>
          <w:rFonts w:ascii="Arial" w:hAnsi="Arial" w:cs="Arial"/>
          <w:bCs/>
          <w:color w:val="0070C0"/>
        </w:rPr>
        <w:t xml:space="preserve">): </w:t>
      </w:r>
      <w:proofErr w:type="spellStart"/>
      <w:r>
        <w:rPr>
          <w:rFonts w:ascii="Arial" w:eastAsia="MS Gothic" w:cs="Arial"/>
          <w:bCs/>
          <w:color w:val="0070C0"/>
        </w:rPr>
        <w:t>注意事項：日本語を話される場合、無料の言語支援をご利用いただけます</w:t>
      </w:r>
      <w:proofErr w:type="spellEnd"/>
      <w:r>
        <w:rPr>
          <w:rFonts w:ascii="Arial" w:eastAsia="MS Gothic" w:cs="Arial"/>
          <w:bCs/>
          <w:color w:val="0070C0"/>
        </w:rPr>
        <w:t>。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eastAsia="MS Gothic" w:cs="Arial"/>
          <w:bCs/>
          <w:color w:val="0070C0"/>
        </w:rPr>
        <w:t>まで、お電話にてご連絡ください</w:t>
      </w:r>
      <w:proofErr w:type="spellEnd"/>
      <w:r>
        <w:rPr>
          <w:rFonts w:ascii="Arial" w:eastAsia="MS Gothic" w:cs="Arial"/>
          <w:bCs/>
          <w:color w:val="0070C0"/>
        </w:rPr>
        <w:t>。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Français</w:t>
      </w:r>
      <w:proofErr w:type="spellEnd"/>
      <w:r>
        <w:rPr>
          <w:rFonts w:ascii="Arial" w:hAnsi="Arial" w:cs="Arial"/>
          <w:b/>
          <w:bCs/>
          <w:color w:val="0070C0"/>
        </w:rPr>
        <w:t xml:space="preserve"> (French): </w:t>
      </w:r>
      <w:proofErr w:type="gramStart"/>
      <w:r>
        <w:rPr>
          <w:rFonts w:ascii="Arial" w:hAnsi="Arial" w:cs="Arial"/>
          <w:bCs/>
          <w:color w:val="0070C0"/>
        </w:rPr>
        <w:t>ATTENTION :</w:t>
      </w:r>
      <w:proofErr w:type="gramEnd"/>
      <w:r>
        <w:rPr>
          <w:rFonts w:ascii="Arial" w:hAnsi="Arial" w:cs="Arial"/>
          <w:bCs/>
          <w:color w:val="0070C0"/>
        </w:rPr>
        <w:t xml:space="preserve"> Si </w:t>
      </w:r>
      <w:proofErr w:type="spellStart"/>
      <w:r>
        <w:rPr>
          <w:rFonts w:ascii="Arial" w:hAnsi="Arial" w:cs="Arial"/>
          <w:bCs/>
          <w:color w:val="0070C0"/>
        </w:rPr>
        <w:t>vous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parlez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français</w:t>
      </w:r>
      <w:proofErr w:type="spellEnd"/>
      <w:r>
        <w:rPr>
          <w:rFonts w:ascii="Arial" w:hAnsi="Arial" w:cs="Arial"/>
          <w:bCs/>
          <w:color w:val="0070C0"/>
        </w:rPr>
        <w:t xml:space="preserve">, des services </w:t>
      </w:r>
      <w:proofErr w:type="spellStart"/>
      <w:r>
        <w:rPr>
          <w:rFonts w:ascii="Arial" w:hAnsi="Arial" w:cs="Arial"/>
          <w:bCs/>
          <w:color w:val="0070C0"/>
        </w:rPr>
        <w:t>d'aide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linguistique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vous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sont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proposés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gratuitement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Appelez</w:t>
      </w:r>
      <w:proofErr w:type="spellEnd"/>
      <w:r>
        <w:rPr>
          <w:rFonts w:ascii="Arial" w:hAnsi="Arial" w:cs="Arial"/>
          <w:bCs/>
          <w:color w:val="0070C0"/>
        </w:rPr>
        <w:t xml:space="preserve"> le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eastAsia="Gulim" w:cs="Arial"/>
          <w:b/>
          <w:bCs/>
          <w:color w:val="0070C0"/>
        </w:rPr>
        <w:t>한국어</w:t>
      </w:r>
      <w:proofErr w:type="spellEnd"/>
      <w:r>
        <w:rPr>
          <w:rFonts w:ascii="Arial" w:hAnsi="Arial" w:cs="Arial"/>
          <w:b/>
          <w:bCs/>
          <w:color w:val="0070C0"/>
        </w:rPr>
        <w:t xml:space="preserve"> (Korean):  </w:t>
      </w:r>
      <w:proofErr w:type="spellStart"/>
      <w:r>
        <w:rPr>
          <w:rFonts w:ascii="Arial" w:eastAsia="Gulim" w:cs="Arial"/>
          <w:bCs/>
          <w:color w:val="0070C0"/>
        </w:rPr>
        <w:t>주의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eastAsia="Gulim" w:cs="Arial"/>
          <w:bCs/>
          <w:color w:val="0070C0"/>
        </w:rPr>
        <w:t>한국어를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사용하시는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경우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eastAsia="Gulim" w:cs="Arial"/>
          <w:bCs/>
          <w:color w:val="0070C0"/>
        </w:rPr>
        <w:t>언어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지원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서비스를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무료로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이용하실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eastAsia="Gulim" w:cs="Arial"/>
          <w:bCs/>
          <w:color w:val="0070C0"/>
        </w:rPr>
        <w:t>수</w:t>
      </w:r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있습니다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번으로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전화해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주십시오</w:t>
      </w:r>
      <w:proofErr w:type="spellEnd"/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Deitsch</w:t>
      </w:r>
      <w:proofErr w:type="spellEnd"/>
      <w:r>
        <w:rPr>
          <w:rFonts w:ascii="Arial" w:hAnsi="Arial" w:cs="Arial"/>
          <w:b/>
          <w:bCs/>
          <w:color w:val="0070C0"/>
        </w:rPr>
        <w:t xml:space="preserve"> (Pennsylvania Dutch): 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Wann</w:t>
      </w:r>
      <w:proofErr w:type="spellEnd"/>
      <w:r>
        <w:rPr>
          <w:rFonts w:ascii="Arial" w:hAnsi="Arial" w:cs="Arial"/>
          <w:color w:val="0070C0"/>
        </w:rPr>
        <w:t xml:space="preserve"> du [</w:t>
      </w:r>
      <w:proofErr w:type="spellStart"/>
      <w:r>
        <w:rPr>
          <w:rFonts w:ascii="Arial" w:hAnsi="Arial" w:cs="Arial"/>
          <w:color w:val="0070C0"/>
        </w:rPr>
        <w:t>Deitsch</w:t>
      </w:r>
      <w:proofErr w:type="spellEnd"/>
      <w:r>
        <w:rPr>
          <w:rFonts w:ascii="Arial" w:hAnsi="Arial" w:cs="Arial"/>
          <w:color w:val="0070C0"/>
        </w:rPr>
        <w:t xml:space="preserve"> (Pennsylvania German / Dutch)] </w:t>
      </w:r>
      <w:proofErr w:type="spellStart"/>
      <w:r>
        <w:rPr>
          <w:rFonts w:ascii="Arial" w:hAnsi="Arial" w:cs="Arial"/>
          <w:color w:val="0070C0"/>
        </w:rPr>
        <w:t>schwetzscht</w:t>
      </w:r>
      <w:proofErr w:type="spellEnd"/>
      <w:r>
        <w:rPr>
          <w:rFonts w:ascii="Arial" w:hAnsi="Arial" w:cs="Arial"/>
          <w:color w:val="0070C0"/>
        </w:rPr>
        <w:t xml:space="preserve">, </w:t>
      </w:r>
      <w:proofErr w:type="spellStart"/>
      <w:r>
        <w:rPr>
          <w:rFonts w:ascii="Arial" w:hAnsi="Arial" w:cs="Arial"/>
          <w:color w:val="0070C0"/>
        </w:rPr>
        <w:t>kannscht</w:t>
      </w:r>
      <w:proofErr w:type="spellEnd"/>
      <w:r>
        <w:rPr>
          <w:rFonts w:ascii="Arial" w:hAnsi="Arial" w:cs="Arial"/>
          <w:color w:val="0070C0"/>
        </w:rPr>
        <w:t xml:space="preserve"> du </w:t>
      </w:r>
      <w:proofErr w:type="spellStart"/>
      <w:r>
        <w:rPr>
          <w:rFonts w:ascii="Arial" w:hAnsi="Arial" w:cs="Arial"/>
          <w:color w:val="0070C0"/>
        </w:rPr>
        <w:t>mitaus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Koschte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ebber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gricke</w:t>
      </w:r>
      <w:proofErr w:type="spellEnd"/>
      <w:r>
        <w:rPr>
          <w:rFonts w:ascii="Arial" w:hAnsi="Arial" w:cs="Arial"/>
          <w:color w:val="0070C0"/>
        </w:rPr>
        <w:t xml:space="preserve">, ass </w:t>
      </w:r>
      <w:proofErr w:type="spellStart"/>
      <w:r>
        <w:rPr>
          <w:rFonts w:ascii="Arial" w:hAnsi="Arial" w:cs="Arial"/>
          <w:color w:val="0070C0"/>
        </w:rPr>
        <w:t>dihr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helft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mit</w:t>
      </w:r>
      <w:proofErr w:type="spellEnd"/>
      <w:r>
        <w:rPr>
          <w:rFonts w:ascii="Arial" w:hAnsi="Arial" w:cs="Arial"/>
          <w:color w:val="0070C0"/>
        </w:rPr>
        <w:t xml:space="preserve"> die </w:t>
      </w:r>
      <w:proofErr w:type="spellStart"/>
      <w:r>
        <w:rPr>
          <w:rFonts w:ascii="Arial" w:hAnsi="Arial" w:cs="Arial"/>
          <w:color w:val="0070C0"/>
        </w:rPr>
        <w:t>englisch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Schprooch</w:t>
      </w:r>
      <w:proofErr w:type="spellEnd"/>
      <w:r>
        <w:rPr>
          <w:rFonts w:ascii="Arial" w:hAnsi="Arial" w:cs="Arial"/>
          <w:color w:val="0070C0"/>
        </w:rPr>
        <w:t xml:space="preserve">. </w:t>
      </w:r>
      <w:proofErr w:type="spellStart"/>
      <w:r>
        <w:rPr>
          <w:rFonts w:ascii="Arial" w:hAnsi="Arial" w:cs="Arial"/>
          <w:color w:val="0070C0"/>
        </w:rPr>
        <w:t>Ruf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selli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Nummer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uff</w:t>
      </w:r>
      <w:proofErr w:type="spellEnd"/>
      <w:r>
        <w:rPr>
          <w:rFonts w:ascii="Arial" w:hAnsi="Arial" w:cs="Arial"/>
          <w:color w:val="0070C0"/>
        </w:rPr>
        <w:t xml:space="preserve">: Call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b/>
          <w:bCs/>
          <w:color w:val="0070C0"/>
        </w:rPr>
      </w:pPr>
      <w:proofErr w:type="spellStart"/>
      <w:r>
        <w:rPr>
          <w:rFonts w:ascii="Mangal" w:hAnsi="Mangal" w:cs="Mangal"/>
          <w:b/>
          <w:bCs/>
          <w:color w:val="0070C0"/>
        </w:rPr>
        <w:t>नेपाली</w:t>
      </w:r>
      <w:proofErr w:type="spellEnd"/>
      <w:r>
        <w:rPr>
          <w:rFonts w:ascii="Arial" w:hAnsi="Arial" w:cs="Arial"/>
          <w:b/>
          <w:bCs/>
          <w:color w:val="0070C0"/>
        </w:rPr>
        <w:t xml:space="preserve"> (Nepali): </w:t>
      </w:r>
      <w:r>
        <w:rPr>
          <w:rFonts w:ascii="Mangal" w:hAnsi="Mangal" w:cs="Mangal" w:hint="cs"/>
          <w:bCs/>
          <w:color w:val="0070C0"/>
          <w:cs/>
          <w:lang w:bidi="ne-NP"/>
        </w:rPr>
        <w:t>ध्यान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दिनुहोस्</w:t>
      </w:r>
      <w:r>
        <w:rPr>
          <w:rFonts w:ascii="Arial" w:hAnsi="Arial" w:cs="Arial"/>
          <w:bCs/>
          <w:color w:val="0070C0"/>
        </w:rPr>
        <w:t xml:space="preserve">: </w:t>
      </w:r>
      <w:r>
        <w:rPr>
          <w:rFonts w:ascii="Mangal" w:hAnsi="Mangal" w:cs="Mangal" w:hint="cs"/>
          <w:bCs/>
          <w:color w:val="0070C0"/>
          <w:cs/>
          <w:lang w:bidi="ne-NP"/>
        </w:rPr>
        <w:t>तपार्इंले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नेपाली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बोल्नुहुन्छ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भने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तपार्इंको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निम्ति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भाषा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सहायता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सेवाहरू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निःशुल्क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रूपमा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उपलब्ध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छ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।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फोन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गर्नुहोस्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proofErr w:type="spellStart"/>
      <w:r>
        <w:rPr>
          <w:rStyle w:val="Strong"/>
          <w:rFonts w:ascii="Arial" w:hAnsi="Arial" w:cs="Arial"/>
          <w:color w:val="0070C0"/>
        </w:rPr>
        <w:t>Oroomiffa</w:t>
      </w:r>
      <w:proofErr w:type="spellEnd"/>
      <w:r>
        <w:rPr>
          <w:rStyle w:val="Strong"/>
          <w:rFonts w:ascii="Arial" w:hAnsi="Arial" w:cs="Arial"/>
          <w:color w:val="0070C0"/>
        </w:rPr>
        <w:t xml:space="preserve"> (Oromo/Cushite): </w:t>
      </w:r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XIYYEEFFANNAA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hAnsi="Arial" w:cs="Arial"/>
          <w:bCs/>
          <w:color w:val="0070C0"/>
        </w:rPr>
        <w:t>Afaan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dubbattu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Oroomiffa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tajaajila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gargaarsa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afaanii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kanfaltiidhaan</w:t>
      </w:r>
      <w:proofErr w:type="spellEnd"/>
      <w:r>
        <w:rPr>
          <w:rFonts w:ascii="Arial" w:hAnsi="Arial" w:cs="Arial"/>
          <w:bCs/>
          <w:color w:val="0070C0"/>
        </w:rPr>
        <w:t xml:space="preserve"> ala, </w:t>
      </w:r>
      <w:proofErr w:type="spellStart"/>
      <w:proofErr w:type="gramStart"/>
      <w:r>
        <w:rPr>
          <w:rFonts w:ascii="Arial" w:hAnsi="Arial" w:cs="Arial"/>
          <w:bCs/>
          <w:color w:val="0070C0"/>
        </w:rPr>
        <w:t>ni</w:t>
      </w:r>
      <w:proofErr w:type="spellEnd"/>
      <w:proofErr w:type="gram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argama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Bilbilaa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Русский</w:t>
      </w:r>
      <w:proofErr w:type="spellEnd"/>
      <w:r>
        <w:rPr>
          <w:rFonts w:ascii="Arial" w:hAnsi="Arial" w:cs="Arial"/>
          <w:b/>
          <w:bCs/>
          <w:color w:val="0070C0"/>
        </w:rPr>
        <w:t xml:space="preserve"> (Russian):  </w:t>
      </w:r>
      <w:proofErr w:type="spellStart"/>
      <w:r>
        <w:rPr>
          <w:rFonts w:ascii="Arial" w:hAnsi="Arial" w:cs="Arial"/>
          <w:bCs/>
          <w:color w:val="0070C0"/>
        </w:rPr>
        <w:t>ВНИМАНИЕ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hAnsi="Arial" w:cs="Arial"/>
          <w:bCs/>
          <w:color w:val="0070C0"/>
        </w:rPr>
        <w:t>Если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вы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говорите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на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русском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языке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то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вам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доступны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бесплатные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услуги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перевода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Звоните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Tagalog (Tagalog – Filipino): </w:t>
      </w:r>
      <w:proofErr w:type="spellStart"/>
      <w:r>
        <w:rPr>
          <w:rFonts w:ascii="Arial" w:hAnsi="Arial" w:cs="Arial"/>
          <w:bCs/>
          <w:color w:val="0070C0"/>
        </w:rPr>
        <w:t>PAUNAWA</w:t>
      </w:r>
      <w:proofErr w:type="spellEnd"/>
      <w:r>
        <w:rPr>
          <w:rFonts w:ascii="Arial" w:hAnsi="Arial" w:cs="Arial"/>
          <w:bCs/>
          <w:color w:val="0070C0"/>
        </w:rPr>
        <w:t xml:space="preserve">: Kung </w:t>
      </w:r>
      <w:proofErr w:type="spellStart"/>
      <w:r>
        <w:rPr>
          <w:rFonts w:ascii="Arial" w:hAnsi="Arial" w:cs="Arial"/>
          <w:bCs/>
          <w:color w:val="0070C0"/>
        </w:rPr>
        <w:t>nagsasalita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ka</w:t>
      </w:r>
      <w:proofErr w:type="spellEnd"/>
      <w:r>
        <w:rPr>
          <w:rFonts w:ascii="Arial" w:hAnsi="Arial" w:cs="Arial"/>
          <w:bCs/>
          <w:color w:val="0070C0"/>
        </w:rPr>
        <w:t xml:space="preserve"> ng Tagalog, </w:t>
      </w:r>
      <w:proofErr w:type="spellStart"/>
      <w:r>
        <w:rPr>
          <w:rFonts w:ascii="Arial" w:hAnsi="Arial" w:cs="Arial"/>
          <w:bCs/>
          <w:color w:val="0070C0"/>
        </w:rPr>
        <w:t>maaari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kang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gumamit</w:t>
      </w:r>
      <w:proofErr w:type="spellEnd"/>
      <w:r>
        <w:rPr>
          <w:rFonts w:ascii="Arial" w:hAnsi="Arial" w:cs="Arial"/>
          <w:bCs/>
          <w:color w:val="0070C0"/>
        </w:rPr>
        <w:t xml:space="preserve"> ng </w:t>
      </w:r>
      <w:proofErr w:type="spellStart"/>
      <w:r>
        <w:rPr>
          <w:rFonts w:ascii="Arial" w:hAnsi="Arial" w:cs="Arial"/>
          <w:bCs/>
          <w:color w:val="0070C0"/>
        </w:rPr>
        <w:t>mga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serbisyo</w:t>
      </w:r>
      <w:proofErr w:type="spellEnd"/>
      <w:r>
        <w:rPr>
          <w:rFonts w:ascii="Arial" w:hAnsi="Arial" w:cs="Arial"/>
          <w:bCs/>
          <w:color w:val="0070C0"/>
        </w:rPr>
        <w:t xml:space="preserve"> ng </w:t>
      </w:r>
      <w:proofErr w:type="spellStart"/>
      <w:r>
        <w:rPr>
          <w:rFonts w:ascii="Arial" w:hAnsi="Arial" w:cs="Arial"/>
          <w:bCs/>
          <w:color w:val="0070C0"/>
        </w:rPr>
        <w:t>tulong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70C0"/>
        </w:rPr>
        <w:t>sa</w:t>
      </w:r>
      <w:proofErr w:type="spellEnd"/>
      <w:proofErr w:type="gram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wika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nang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walang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bayad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Tumawag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70C0"/>
        </w:rPr>
        <w:t>sa</w:t>
      </w:r>
      <w:proofErr w:type="spellEnd"/>
      <w:proofErr w:type="gram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Ikirundi</w:t>
      </w:r>
      <w:proofErr w:type="spellEnd"/>
      <w:r>
        <w:rPr>
          <w:rFonts w:ascii="Arial" w:hAnsi="Arial" w:cs="Arial"/>
          <w:b/>
          <w:bCs/>
          <w:color w:val="0070C0"/>
        </w:rPr>
        <w:t xml:space="preserve"> (Bantu – Kirundi): </w:t>
      </w:r>
      <w:proofErr w:type="spellStart"/>
      <w:r>
        <w:rPr>
          <w:rFonts w:ascii="Arial" w:hAnsi="Arial" w:cs="Arial"/>
          <w:bCs/>
          <w:color w:val="0070C0"/>
        </w:rPr>
        <w:t>ICITONDERWA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hAnsi="Arial" w:cs="Arial"/>
          <w:bCs/>
          <w:color w:val="0070C0"/>
        </w:rPr>
        <w:t>Nimba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uvuga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Ikirundi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uzohabwa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serivisi</w:t>
      </w:r>
      <w:proofErr w:type="spellEnd"/>
      <w:r>
        <w:rPr>
          <w:rFonts w:ascii="Arial" w:hAnsi="Arial" w:cs="Arial"/>
          <w:bCs/>
          <w:color w:val="0070C0"/>
        </w:rPr>
        <w:t xml:space="preserve"> zo </w:t>
      </w:r>
      <w:proofErr w:type="spellStart"/>
      <w:r>
        <w:rPr>
          <w:rFonts w:ascii="Arial" w:hAnsi="Arial" w:cs="Arial"/>
          <w:bCs/>
          <w:color w:val="0070C0"/>
        </w:rPr>
        <w:t>gufasha</w:t>
      </w:r>
      <w:proofErr w:type="spellEnd"/>
      <w:r>
        <w:rPr>
          <w:rFonts w:ascii="Arial" w:hAnsi="Arial" w:cs="Arial"/>
          <w:bCs/>
          <w:color w:val="0070C0"/>
        </w:rPr>
        <w:t xml:space="preserve"> mu </w:t>
      </w:r>
      <w:proofErr w:type="spellStart"/>
      <w:r>
        <w:rPr>
          <w:rFonts w:ascii="Arial" w:hAnsi="Arial" w:cs="Arial"/>
          <w:bCs/>
          <w:color w:val="0070C0"/>
        </w:rPr>
        <w:t>ndimi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ku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buntu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Woterefona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4"/>
        </w:numPr>
        <w:spacing w:after="120"/>
        <w:ind w:left="360" w:hanging="540"/>
        <w:jc w:val="both"/>
        <w:rPr>
          <w:rFonts w:ascii="Arial" w:hAnsi="Arial" w:cs="Arial"/>
          <w:color w:val="0070C0"/>
        </w:rPr>
        <w:sectPr>
          <w:headerReference w:type="default" r:id="rId13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>
      <w:pPr>
        <w:spacing w:after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ATTENTION: If you speak the following foreign languages, language assistance services, free of charge, are available to you. Call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Español</w:t>
      </w:r>
      <w:proofErr w:type="spellEnd"/>
      <w:r>
        <w:rPr>
          <w:rFonts w:ascii="Arial" w:hAnsi="Arial" w:cs="Arial"/>
          <w:b/>
          <w:bCs/>
          <w:color w:val="0070C0"/>
        </w:rPr>
        <w:t xml:space="preserve"> (Spanish)</w:t>
      </w:r>
      <w:r>
        <w:rPr>
          <w:rFonts w:ascii="Arial" w:hAnsi="Arial" w:cs="Arial"/>
          <w:bCs/>
          <w:color w:val="0070C0"/>
        </w:rPr>
        <w:t>:</w:t>
      </w:r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ATENCIÓN</w:t>
      </w:r>
      <w:proofErr w:type="spellEnd"/>
      <w:r>
        <w:rPr>
          <w:rFonts w:ascii="Arial" w:hAnsi="Arial" w:cs="Arial"/>
          <w:color w:val="0070C0"/>
        </w:rPr>
        <w:t xml:space="preserve">: Si </w:t>
      </w:r>
      <w:proofErr w:type="spellStart"/>
      <w:r>
        <w:rPr>
          <w:rFonts w:ascii="Arial" w:hAnsi="Arial" w:cs="Arial"/>
          <w:color w:val="0070C0"/>
        </w:rPr>
        <w:t>habla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español</w:t>
      </w:r>
      <w:proofErr w:type="spellEnd"/>
      <w:r>
        <w:rPr>
          <w:rFonts w:ascii="Arial" w:hAnsi="Arial" w:cs="Arial"/>
          <w:color w:val="0070C0"/>
        </w:rPr>
        <w:t xml:space="preserve">, </w:t>
      </w:r>
      <w:proofErr w:type="spellStart"/>
      <w:r>
        <w:rPr>
          <w:rFonts w:ascii="Arial" w:hAnsi="Arial" w:cs="Arial"/>
          <w:color w:val="0070C0"/>
        </w:rPr>
        <w:t>tiene</w:t>
      </w:r>
      <w:proofErr w:type="spellEnd"/>
      <w:r>
        <w:rPr>
          <w:rFonts w:ascii="Arial" w:hAnsi="Arial" w:cs="Arial"/>
          <w:color w:val="0070C0"/>
        </w:rPr>
        <w:t xml:space="preserve"> a </w:t>
      </w:r>
      <w:proofErr w:type="spellStart"/>
      <w:r>
        <w:rPr>
          <w:rFonts w:ascii="Arial" w:hAnsi="Arial" w:cs="Arial"/>
          <w:color w:val="0070C0"/>
        </w:rPr>
        <w:t>su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disposición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servicios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gratuitos</w:t>
      </w:r>
      <w:proofErr w:type="spellEnd"/>
      <w:r>
        <w:rPr>
          <w:rFonts w:ascii="Arial" w:hAnsi="Arial" w:cs="Arial"/>
          <w:color w:val="0070C0"/>
        </w:rPr>
        <w:t xml:space="preserve"> de </w:t>
      </w:r>
      <w:proofErr w:type="spellStart"/>
      <w:r>
        <w:rPr>
          <w:rFonts w:ascii="Arial" w:hAnsi="Arial" w:cs="Arial"/>
          <w:color w:val="0070C0"/>
        </w:rPr>
        <w:t>asistencia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lingüística</w:t>
      </w:r>
      <w:proofErr w:type="spellEnd"/>
      <w:r>
        <w:rPr>
          <w:rFonts w:ascii="Arial" w:hAnsi="Arial" w:cs="Arial"/>
          <w:color w:val="0070C0"/>
        </w:rPr>
        <w:t xml:space="preserve">.  </w:t>
      </w:r>
      <w:proofErr w:type="spellStart"/>
      <w:r>
        <w:rPr>
          <w:rFonts w:ascii="Arial" w:hAnsi="Arial" w:cs="Arial"/>
          <w:color w:val="0070C0"/>
        </w:rPr>
        <w:t>Llame</w:t>
      </w:r>
      <w:proofErr w:type="spellEnd"/>
      <w:r>
        <w:rPr>
          <w:rFonts w:ascii="Arial" w:hAnsi="Arial" w:cs="Arial"/>
          <w:color w:val="0070C0"/>
        </w:rPr>
        <w:t xml:space="preserve"> al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proofErr w:type="gramStart"/>
      <w:r>
        <w:rPr>
          <w:rFonts w:ascii="Arial" w:eastAsia="MS Gothic" w:cs="Arial"/>
          <w:b/>
          <w:bCs/>
          <w:color w:val="0070C0"/>
        </w:rPr>
        <w:t>繁體中文</w:t>
      </w:r>
      <w:proofErr w:type="spellEnd"/>
      <w:r>
        <w:rPr>
          <w:rFonts w:ascii="Arial" w:hAnsi="Arial" w:cs="Arial"/>
          <w:b/>
          <w:bCs/>
          <w:color w:val="0070C0"/>
        </w:rPr>
        <w:t>(</w:t>
      </w:r>
      <w:proofErr w:type="gramEnd"/>
      <w:r>
        <w:rPr>
          <w:rFonts w:ascii="Arial" w:hAnsi="Arial" w:cs="Arial"/>
          <w:b/>
          <w:bCs/>
          <w:color w:val="0070C0"/>
        </w:rPr>
        <w:t>Chinese)</w:t>
      </w:r>
      <w:r>
        <w:rPr>
          <w:rFonts w:ascii="Arial" w:hAnsi="Arial" w:cs="Arial"/>
          <w:bCs/>
          <w:color w:val="0070C0"/>
        </w:rPr>
        <w:t>: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eastAsia="MS Gothic" w:cs="Arial"/>
          <w:color w:val="0070C0"/>
        </w:rPr>
        <w:t>注意：如果您使用繁體中文，您可以免費獲得語言援助服務。請致電</w:t>
      </w:r>
      <w:proofErr w:type="spellEnd"/>
      <w:r>
        <w:rPr>
          <w:rFonts w:ascii="Arial" w:eastAsia="MS Gothic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Français</w:t>
      </w:r>
      <w:proofErr w:type="spellEnd"/>
      <w:r>
        <w:rPr>
          <w:rFonts w:ascii="Arial" w:hAnsi="Arial" w:cs="Arial"/>
          <w:b/>
          <w:bCs/>
          <w:color w:val="0070C0"/>
        </w:rPr>
        <w:t xml:space="preserve"> (French): </w:t>
      </w:r>
      <w:proofErr w:type="gramStart"/>
      <w:r>
        <w:rPr>
          <w:rFonts w:ascii="Arial" w:hAnsi="Arial" w:cs="Arial"/>
          <w:bCs/>
          <w:color w:val="0070C0"/>
        </w:rPr>
        <w:t>ATTENTION :</w:t>
      </w:r>
      <w:proofErr w:type="gramEnd"/>
      <w:r>
        <w:rPr>
          <w:rFonts w:ascii="Arial" w:hAnsi="Arial" w:cs="Arial"/>
          <w:bCs/>
          <w:color w:val="0070C0"/>
        </w:rPr>
        <w:t xml:space="preserve"> Si </w:t>
      </w:r>
      <w:proofErr w:type="spellStart"/>
      <w:r>
        <w:rPr>
          <w:rFonts w:ascii="Arial" w:hAnsi="Arial" w:cs="Arial"/>
          <w:bCs/>
          <w:color w:val="0070C0"/>
        </w:rPr>
        <w:t>vous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parlez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français</w:t>
      </w:r>
      <w:proofErr w:type="spellEnd"/>
      <w:r>
        <w:rPr>
          <w:rFonts w:ascii="Arial" w:hAnsi="Arial" w:cs="Arial"/>
          <w:bCs/>
          <w:color w:val="0070C0"/>
        </w:rPr>
        <w:t xml:space="preserve">, des services </w:t>
      </w:r>
      <w:proofErr w:type="spellStart"/>
      <w:r>
        <w:rPr>
          <w:rFonts w:ascii="Arial" w:hAnsi="Arial" w:cs="Arial"/>
          <w:bCs/>
          <w:color w:val="0070C0"/>
        </w:rPr>
        <w:t>d'aide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linguistique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vous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sont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proposés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gratuitement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Appelez</w:t>
      </w:r>
      <w:proofErr w:type="spellEnd"/>
      <w:r>
        <w:rPr>
          <w:rFonts w:ascii="Arial" w:hAnsi="Arial" w:cs="Arial"/>
          <w:bCs/>
          <w:color w:val="0070C0"/>
        </w:rPr>
        <w:t xml:space="preserve"> le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Deutsch (German): </w:t>
      </w:r>
      <w:proofErr w:type="spellStart"/>
      <w:r>
        <w:rPr>
          <w:rFonts w:ascii="Arial" w:hAnsi="Arial" w:cs="Arial"/>
          <w:bCs/>
          <w:color w:val="0070C0"/>
        </w:rPr>
        <w:t>ACHTUNG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hAnsi="Arial" w:cs="Arial"/>
          <w:bCs/>
          <w:color w:val="0070C0"/>
        </w:rPr>
        <w:t>Wenn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Sie</w:t>
      </w:r>
      <w:proofErr w:type="spellEnd"/>
      <w:r>
        <w:rPr>
          <w:rFonts w:ascii="Arial" w:hAnsi="Arial" w:cs="Arial"/>
          <w:bCs/>
          <w:color w:val="0070C0"/>
        </w:rPr>
        <w:t xml:space="preserve"> Deutsch </w:t>
      </w:r>
      <w:proofErr w:type="spellStart"/>
      <w:r>
        <w:rPr>
          <w:rFonts w:ascii="Arial" w:hAnsi="Arial" w:cs="Arial"/>
          <w:bCs/>
          <w:color w:val="0070C0"/>
        </w:rPr>
        <w:t>sprechen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stehen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Ihnen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kostenlos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sprachliche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Hilfsdienstleistungen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zur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Verfügung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Rufnummer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color w:val="0070C0"/>
        </w:rPr>
        <w:t>العربية</w:t>
      </w:r>
      <w:proofErr w:type="spellEnd"/>
      <w:r>
        <w:rPr>
          <w:rFonts w:ascii="Arial" w:hAnsi="Arial" w:cs="Arial"/>
          <w:b/>
          <w:bCs/>
          <w:color w:val="0070C0"/>
        </w:rPr>
        <w:t xml:space="preserve"> (Arabic): </w:t>
      </w:r>
      <w:proofErr w:type="spellStart"/>
      <w:r>
        <w:rPr>
          <w:rFonts w:ascii="Arial" w:hAnsi="Arial" w:cs="Arial"/>
          <w:bCs/>
          <w:color w:val="0070C0"/>
        </w:rPr>
        <w:t>مقر</w:t>
      </w:r>
      <w:proofErr w:type="spellEnd"/>
      <w:r>
        <w:rPr>
          <w:rFonts w:ascii="Arial" w:hAnsi="Arial" w:cs="Arial"/>
          <w:bCs/>
          <w:color w:val="0070C0"/>
        </w:rPr>
        <w:t xml:space="preserve">)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مقرب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لصتا</w:t>
      </w:r>
      <w:proofErr w:type="spellEnd"/>
      <w:r>
        <w:rPr>
          <w:rFonts w:ascii="Arial" w:hAnsi="Arial" w:cs="Arial"/>
          <w:bCs/>
          <w:color w:val="0070C0"/>
        </w:rPr>
        <w:t xml:space="preserve"> .</w:t>
      </w:r>
      <w:proofErr w:type="spellStart"/>
      <w:r>
        <w:rPr>
          <w:rFonts w:ascii="Arial" w:hAnsi="Arial" w:cs="Arial"/>
          <w:bCs/>
          <w:color w:val="0070C0"/>
        </w:rPr>
        <w:t>ناجملاب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كل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رفاوتت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ةیوغللا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ةدعاسملا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تامدخ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نإف</w:t>
      </w:r>
      <w:proofErr w:type="spellEnd"/>
      <w:r>
        <w:rPr>
          <w:rFonts w:ascii="Arial" w:hAnsi="Arial" w:cs="Arial"/>
          <w:bCs/>
          <w:color w:val="0070C0"/>
        </w:rPr>
        <w:t xml:space="preserve"> ،</w:t>
      </w:r>
      <w:proofErr w:type="spellStart"/>
      <w:r>
        <w:rPr>
          <w:rFonts w:ascii="Arial" w:hAnsi="Arial" w:cs="Arial"/>
          <w:bCs/>
          <w:color w:val="0070C0"/>
        </w:rPr>
        <w:t>ةغللا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ركذا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ثدحتت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تنك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اذإ</w:t>
      </w:r>
      <w:proofErr w:type="spellEnd"/>
      <w:r>
        <w:rPr>
          <w:rFonts w:ascii="Arial" w:hAnsi="Arial" w:cs="Arial"/>
          <w:bCs/>
          <w:color w:val="0070C0"/>
        </w:rPr>
        <w:t xml:space="preserve"> :</w:t>
      </w:r>
      <w:proofErr w:type="spellStart"/>
      <w:r>
        <w:rPr>
          <w:rFonts w:ascii="Arial" w:hAnsi="Arial" w:cs="Arial"/>
          <w:bCs/>
          <w:color w:val="0070C0"/>
        </w:rPr>
        <w:t>ةظوحلم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:</w:t>
      </w:r>
      <w:proofErr w:type="spellStart"/>
      <w:r>
        <w:rPr>
          <w:rFonts w:ascii="Arial" w:hAnsi="Arial" w:cs="Arial"/>
          <w:bCs/>
          <w:color w:val="0070C0"/>
        </w:rPr>
        <w:t>مكبلاو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مصلا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فتاھ</w:t>
      </w:r>
      <w:proofErr w:type="spellEnd"/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Tiếng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Việt</w:t>
      </w:r>
      <w:proofErr w:type="spellEnd"/>
      <w:r>
        <w:rPr>
          <w:rFonts w:ascii="Arial" w:hAnsi="Arial" w:cs="Arial"/>
          <w:b/>
          <w:bCs/>
          <w:color w:val="0070C0"/>
        </w:rPr>
        <w:t xml:space="preserve"> (Vietnamese): </w:t>
      </w:r>
      <w:proofErr w:type="spellStart"/>
      <w:r>
        <w:rPr>
          <w:rFonts w:ascii="Arial" w:hAnsi="Arial" w:cs="Arial"/>
          <w:bCs/>
          <w:color w:val="0070C0"/>
        </w:rPr>
        <w:t>CHÚ</w:t>
      </w:r>
      <w:proofErr w:type="spellEnd"/>
      <w:r>
        <w:rPr>
          <w:rFonts w:ascii="Arial" w:hAnsi="Arial" w:cs="Arial"/>
          <w:bCs/>
          <w:color w:val="0070C0"/>
        </w:rPr>
        <w:t xml:space="preserve"> Ý:  </w:t>
      </w:r>
      <w:proofErr w:type="spellStart"/>
      <w:r>
        <w:rPr>
          <w:rFonts w:ascii="Arial" w:hAnsi="Arial" w:cs="Arial"/>
          <w:bCs/>
          <w:color w:val="0070C0"/>
        </w:rPr>
        <w:t>Nếu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bạn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nói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Tiếng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Việt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có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các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dịch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vụ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hỗ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trợ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ngôn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ngữ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miễn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phí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dành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cho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bạn</w:t>
      </w:r>
      <w:proofErr w:type="spellEnd"/>
      <w:r>
        <w:rPr>
          <w:rFonts w:ascii="Arial" w:hAnsi="Arial" w:cs="Arial"/>
          <w:bCs/>
          <w:color w:val="0070C0"/>
        </w:rPr>
        <w:t xml:space="preserve">.  </w:t>
      </w:r>
      <w:proofErr w:type="spellStart"/>
      <w:r>
        <w:rPr>
          <w:rFonts w:ascii="Arial" w:hAnsi="Arial" w:cs="Arial"/>
          <w:bCs/>
          <w:color w:val="0070C0"/>
        </w:rPr>
        <w:t>Gọi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số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eastAsia="Gulim" w:cs="Arial"/>
          <w:b/>
          <w:bCs/>
          <w:color w:val="0070C0"/>
        </w:rPr>
        <w:t>한국어</w:t>
      </w:r>
      <w:proofErr w:type="spellEnd"/>
      <w:r>
        <w:rPr>
          <w:rFonts w:ascii="Arial" w:hAnsi="Arial" w:cs="Arial"/>
          <w:b/>
          <w:bCs/>
          <w:color w:val="0070C0"/>
        </w:rPr>
        <w:t xml:space="preserve"> (Korean):  </w:t>
      </w:r>
      <w:proofErr w:type="spellStart"/>
      <w:r>
        <w:rPr>
          <w:rFonts w:ascii="Arial" w:eastAsia="Gulim" w:cs="Arial"/>
          <w:bCs/>
          <w:color w:val="0070C0"/>
        </w:rPr>
        <w:t>주의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eastAsia="Gulim" w:cs="Arial"/>
          <w:bCs/>
          <w:color w:val="0070C0"/>
        </w:rPr>
        <w:t>한국어를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사용하시는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경우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eastAsia="Gulim" w:cs="Arial"/>
          <w:bCs/>
          <w:color w:val="0070C0"/>
        </w:rPr>
        <w:t>언어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지원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서비스를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무료로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이용하실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eastAsia="Gulim" w:cs="Arial"/>
          <w:bCs/>
          <w:color w:val="0070C0"/>
        </w:rPr>
        <w:t>수</w:t>
      </w:r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있습니다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번으로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전화해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eastAsia="Gulim" w:cs="Arial"/>
          <w:bCs/>
          <w:color w:val="0070C0"/>
        </w:rPr>
        <w:t>주십시오</w:t>
      </w:r>
      <w:proofErr w:type="spellEnd"/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eastAsia="MS Gothic" w:cs="Arial"/>
          <w:b/>
          <w:bCs/>
          <w:color w:val="0070C0"/>
        </w:rPr>
        <w:t>日本語</w:t>
      </w:r>
      <w:proofErr w:type="spellEnd"/>
      <w:r>
        <w:rPr>
          <w:rFonts w:ascii="Arial" w:hAnsi="Arial" w:cs="Arial"/>
          <w:b/>
          <w:bCs/>
          <w:color w:val="0070C0"/>
        </w:rPr>
        <w:t xml:space="preserve"> (Japanese</w:t>
      </w:r>
      <w:r>
        <w:rPr>
          <w:rFonts w:ascii="Arial" w:hAnsi="Arial" w:cs="Arial"/>
          <w:bCs/>
          <w:color w:val="0070C0"/>
        </w:rPr>
        <w:t xml:space="preserve">):  </w:t>
      </w:r>
      <w:proofErr w:type="spellStart"/>
      <w:r>
        <w:rPr>
          <w:rFonts w:ascii="Arial" w:eastAsia="MS Gothic" w:cs="Arial"/>
          <w:bCs/>
          <w:color w:val="0070C0"/>
        </w:rPr>
        <w:t>注意事項：日本語を話される場合、無料の言語支援をご利用いただけます</w:t>
      </w:r>
      <w:proofErr w:type="spellEnd"/>
      <w:r>
        <w:rPr>
          <w:rFonts w:ascii="Arial" w:eastAsia="MS Gothic" w:cs="Arial"/>
          <w:bCs/>
          <w:color w:val="0070C0"/>
        </w:rPr>
        <w:t>。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eastAsia="MS Gothic" w:cs="Arial"/>
          <w:bCs/>
          <w:color w:val="0070C0"/>
        </w:rPr>
        <w:t>まで、お電話にてご連絡ください</w:t>
      </w:r>
      <w:proofErr w:type="spellEnd"/>
      <w:r>
        <w:rPr>
          <w:rFonts w:ascii="Arial" w:eastAsia="MS Gothic" w:cs="Arial"/>
          <w:bCs/>
          <w:color w:val="0070C0"/>
        </w:rPr>
        <w:t>。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Tagalog (Tagalog – Filipino): </w:t>
      </w:r>
      <w:proofErr w:type="spellStart"/>
      <w:r>
        <w:rPr>
          <w:rFonts w:ascii="Arial" w:hAnsi="Arial" w:cs="Arial"/>
          <w:bCs/>
          <w:color w:val="0070C0"/>
        </w:rPr>
        <w:t>PAUNAWA</w:t>
      </w:r>
      <w:proofErr w:type="spellEnd"/>
      <w:r>
        <w:rPr>
          <w:rFonts w:ascii="Arial" w:hAnsi="Arial" w:cs="Arial"/>
          <w:bCs/>
          <w:color w:val="0070C0"/>
        </w:rPr>
        <w:t xml:space="preserve">: Kung </w:t>
      </w:r>
      <w:proofErr w:type="spellStart"/>
      <w:r>
        <w:rPr>
          <w:rFonts w:ascii="Arial" w:hAnsi="Arial" w:cs="Arial"/>
          <w:bCs/>
          <w:color w:val="0070C0"/>
        </w:rPr>
        <w:t>nagsasalita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ka</w:t>
      </w:r>
      <w:proofErr w:type="spellEnd"/>
      <w:r>
        <w:rPr>
          <w:rFonts w:ascii="Arial" w:hAnsi="Arial" w:cs="Arial"/>
          <w:bCs/>
          <w:color w:val="0070C0"/>
        </w:rPr>
        <w:t xml:space="preserve"> ng Tagalog, </w:t>
      </w:r>
      <w:proofErr w:type="spellStart"/>
      <w:r>
        <w:rPr>
          <w:rFonts w:ascii="Arial" w:hAnsi="Arial" w:cs="Arial"/>
          <w:bCs/>
          <w:color w:val="0070C0"/>
        </w:rPr>
        <w:t>maaari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kang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gumamit</w:t>
      </w:r>
      <w:proofErr w:type="spellEnd"/>
      <w:r>
        <w:rPr>
          <w:rFonts w:ascii="Arial" w:hAnsi="Arial" w:cs="Arial"/>
          <w:bCs/>
          <w:color w:val="0070C0"/>
        </w:rPr>
        <w:t xml:space="preserve"> ng </w:t>
      </w:r>
      <w:proofErr w:type="spellStart"/>
      <w:r>
        <w:rPr>
          <w:rFonts w:ascii="Arial" w:hAnsi="Arial" w:cs="Arial"/>
          <w:bCs/>
          <w:color w:val="0070C0"/>
        </w:rPr>
        <w:t>mga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serbisyo</w:t>
      </w:r>
      <w:proofErr w:type="spellEnd"/>
      <w:r>
        <w:rPr>
          <w:rFonts w:ascii="Arial" w:hAnsi="Arial" w:cs="Arial"/>
          <w:bCs/>
          <w:color w:val="0070C0"/>
        </w:rPr>
        <w:t xml:space="preserve"> ng </w:t>
      </w:r>
      <w:proofErr w:type="spellStart"/>
      <w:r>
        <w:rPr>
          <w:rFonts w:ascii="Arial" w:hAnsi="Arial" w:cs="Arial"/>
          <w:bCs/>
          <w:color w:val="0070C0"/>
        </w:rPr>
        <w:t>tulong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70C0"/>
        </w:rPr>
        <w:t>sa</w:t>
      </w:r>
      <w:proofErr w:type="spellEnd"/>
      <w:proofErr w:type="gram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wika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nang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walang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bayad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Tumawag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70C0"/>
        </w:rPr>
        <w:t>sa</w:t>
      </w:r>
      <w:proofErr w:type="spellEnd"/>
      <w:proofErr w:type="gram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Italiano</w:t>
      </w:r>
      <w:proofErr w:type="spellEnd"/>
      <w:r>
        <w:rPr>
          <w:rFonts w:ascii="Arial" w:hAnsi="Arial" w:cs="Arial"/>
          <w:b/>
          <w:bCs/>
          <w:color w:val="0070C0"/>
        </w:rPr>
        <w:t xml:space="preserve"> (Italian): 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ATTENZIONE</w:t>
      </w:r>
      <w:proofErr w:type="spellEnd"/>
      <w:r>
        <w:rPr>
          <w:rFonts w:ascii="Arial" w:hAnsi="Arial" w:cs="Arial"/>
          <w:color w:val="0070C0"/>
        </w:rPr>
        <w:t xml:space="preserve">: In </w:t>
      </w:r>
      <w:proofErr w:type="spellStart"/>
      <w:r>
        <w:rPr>
          <w:rFonts w:ascii="Arial" w:hAnsi="Arial" w:cs="Arial"/>
          <w:color w:val="0070C0"/>
        </w:rPr>
        <w:t>caso</w:t>
      </w:r>
      <w:proofErr w:type="spellEnd"/>
      <w:r>
        <w:rPr>
          <w:rFonts w:ascii="Arial" w:hAnsi="Arial" w:cs="Arial"/>
          <w:color w:val="0070C0"/>
        </w:rPr>
        <w:t xml:space="preserve"> la lingua </w:t>
      </w:r>
      <w:proofErr w:type="spellStart"/>
      <w:r>
        <w:rPr>
          <w:rFonts w:ascii="Arial" w:hAnsi="Arial" w:cs="Arial"/>
          <w:color w:val="0070C0"/>
        </w:rPr>
        <w:t>parlata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sia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l'italiano</w:t>
      </w:r>
      <w:proofErr w:type="spellEnd"/>
      <w:r>
        <w:rPr>
          <w:rFonts w:ascii="Arial" w:hAnsi="Arial" w:cs="Arial"/>
          <w:color w:val="0070C0"/>
        </w:rPr>
        <w:t xml:space="preserve">, </w:t>
      </w:r>
      <w:proofErr w:type="spellStart"/>
      <w:r>
        <w:rPr>
          <w:rFonts w:ascii="Arial" w:hAnsi="Arial" w:cs="Arial"/>
          <w:color w:val="0070C0"/>
        </w:rPr>
        <w:t>sono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disponibili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servizi</w:t>
      </w:r>
      <w:proofErr w:type="spellEnd"/>
      <w:r>
        <w:rPr>
          <w:rFonts w:ascii="Arial" w:hAnsi="Arial" w:cs="Arial"/>
          <w:color w:val="0070C0"/>
        </w:rPr>
        <w:t xml:space="preserve"> di </w:t>
      </w:r>
      <w:proofErr w:type="spellStart"/>
      <w:r>
        <w:rPr>
          <w:rFonts w:ascii="Arial" w:hAnsi="Arial" w:cs="Arial"/>
          <w:color w:val="0070C0"/>
        </w:rPr>
        <w:t>assistenza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linguistica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gratuiti</w:t>
      </w:r>
      <w:proofErr w:type="spellEnd"/>
      <w:r>
        <w:rPr>
          <w:rFonts w:ascii="Arial" w:hAnsi="Arial" w:cs="Arial"/>
          <w:color w:val="0070C0"/>
        </w:rPr>
        <w:t xml:space="preserve">. </w:t>
      </w:r>
      <w:proofErr w:type="spellStart"/>
      <w:r>
        <w:rPr>
          <w:rFonts w:ascii="Arial" w:hAnsi="Arial" w:cs="Arial"/>
          <w:color w:val="0070C0"/>
        </w:rPr>
        <w:t>Chiamare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proofErr w:type="gramStart"/>
      <w:r>
        <w:rPr>
          <w:rFonts w:ascii="Arial" w:hAnsi="Arial" w:cs="Arial"/>
          <w:color w:val="0070C0"/>
        </w:rPr>
        <w:t>il</w:t>
      </w:r>
      <w:proofErr w:type="spellEnd"/>
      <w:proofErr w:type="gram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numero</w:t>
      </w:r>
      <w:proofErr w:type="spellEnd"/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b/>
          <w:color w:val="0070C0"/>
        </w:rPr>
      </w:pPr>
      <w:proofErr w:type="spellStart"/>
      <w:r>
        <w:rPr>
          <w:rFonts w:ascii="Cordia New" w:hAnsi="Cordia New" w:cs="Cordia New"/>
          <w:b/>
          <w:bCs/>
          <w:color w:val="0070C0"/>
        </w:rPr>
        <w:t>ภาษาไทย</w:t>
      </w:r>
      <w:proofErr w:type="spellEnd"/>
      <w:r>
        <w:rPr>
          <w:rFonts w:ascii="Arial" w:hAnsi="Arial" w:cs="Arial"/>
          <w:b/>
          <w:bCs/>
          <w:color w:val="0070C0"/>
        </w:rPr>
        <w:t xml:space="preserve"> (Thai): </w:t>
      </w:r>
      <w:proofErr w:type="spellStart"/>
      <w:r>
        <w:rPr>
          <w:rFonts w:ascii="Cordia New" w:hAnsi="Cordia New" w:cs="Cordia New"/>
          <w:b/>
          <w:bCs/>
          <w:color w:val="0070C0"/>
        </w:rPr>
        <w:t>ียน</w:t>
      </w:r>
      <w:proofErr w:type="spellEnd"/>
      <w:r>
        <w:rPr>
          <w:rFonts w:ascii="Arial" w:hAnsi="Arial" w:cs="Arial"/>
          <w:b/>
          <w:bCs/>
          <w:color w:val="0070C0"/>
        </w:rPr>
        <w:t xml:space="preserve">: </w:t>
      </w:r>
      <w:proofErr w:type="spellStart"/>
      <w:r>
        <w:rPr>
          <w:rFonts w:ascii="Cordia New" w:hAnsi="Cordia New" w:cs="Cordia New"/>
          <w:b/>
          <w:bCs/>
          <w:color w:val="0070C0"/>
        </w:rPr>
        <w:t>ถ้าคุณพูดภาษาไทยคุณสามารถใช้บริการช่วยเหลือทางภาษาได้ฟรี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Cordia New" w:hAnsi="Cordia New" w:cs="Cordia New"/>
          <w:b/>
          <w:bCs/>
          <w:color w:val="0070C0"/>
        </w:rPr>
        <w:t>โทร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b/>
          <w:bCs/>
          <w:color w:val="0070C0"/>
        </w:rPr>
      </w:pPr>
      <w:proofErr w:type="spellStart"/>
      <w:r>
        <w:rPr>
          <w:rFonts w:ascii="Mangal" w:hAnsi="Mangal" w:cs="Mangal"/>
          <w:b/>
          <w:bCs/>
          <w:color w:val="0070C0"/>
        </w:rPr>
        <w:t>नेपाली</w:t>
      </w:r>
      <w:proofErr w:type="spellEnd"/>
      <w:r>
        <w:rPr>
          <w:rFonts w:ascii="Arial" w:hAnsi="Arial" w:cs="Arial"/>
          <w:b/>
          <w:bCs/>
          <w:color w:val="0070C0"/>
        </w:rPr>
        <w:t xml:space="preserve"> (Nepali): </w:t>
      </w:r>
      <w:r>
        <w:rPr>
          <w:rFonts w:ascii="Mangal" w:hAnsi="Mangal" w:cs="Mangal" w:hint="cs"/>
          <w:bCs/>
          <w:color w:val="0070C0"/>
          <w:cs/>
          <w:lang w:bidi="ne-NP"/>
        </w:rPr>
        <w:t>ध्यान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दिनुहोस्</w:t>
      </w:r>
      <w:r>
        <w:rPr>
          <w:rFonts w:ascii="Arial" w:hAnsi="Arial" w:cs="Arial"/>
          <w:bCs/>
          <w:color w:val="0070C0"/>
        </w:rPr>
        <w:t xml:space="preserve">: </w:t>
      </w:r>
      <w:r>
        <w:rPr>
          <w:rFonts w:ascii="Mangal" w:hAnsi="Mangal" w:cs="Mangal" w:hint="cs"/>
          <w:bCs/>
          <w:color w:val="0070C0"/>
          <w:cs/>
          <w:lang w:bidi="ne-NP"/>
        </w:rPr>
        <w:t>तपार्इंले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नेपाली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बोल्नुहुन्छ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भने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तपार्इंको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निम्ति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भाषा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सहायता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सेवाहरू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निःशुल्क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रूपमा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उपलब्ध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छ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।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फोन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Mangal" w:hAnsi="Mangal" w:cs="Mangal" w:hint="cs"/>
          <w:bCs/>
          <w:color w:val="0070C0"/>
          <w:cs/>
          <w:lang w:bidi="ne-NP"/>
        </w:rPr>
        <w:t>गर्नुहोस्</w:t>
      </w:r>
      <w:r>
        <w:rPr>
          <w:rFonts w:ascii="Arial" w:hAnsi="Arial" w:cs="Arial"/>
          <w:bCs/>
          <w:color w:val="0070C0"/>
          <w:cs/>
          <w:lang w:bidi="ne-NP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b/>
          <w:bCs/>
          <w:color w:val="0070C0"/>
          <w:rtl/>
          <w:lang w:bidi="fa-IR"/>
        </w:rPr>
      </w:pPr>
      <w:proofErr w:type="spellStart"/>
      <w:r>
        <w:rPr>
          <w:rFonts w:ascii="Arial" w:hAnsi="Arial" w:cs="Arial"/>
          <w:b/>
          <w:bCs/>
          <w:color w:val="0070C0"/>
        </w:rPr>
        <w:t>فارسی</w:t>
      </w:r>
      <w:proofErr w:type="spellEnd"/>
      <w:r>
        <w:rPr>
          <w:rFonts w:ascii="Arial" w:hAnsi="Arial" w:cs="Arial"/>
          <w:b/>
          <w:bCs/>
          <w:color w:val="0070C0"/>
        </w:rPr>
        <w:t xml:space="preserve"> (Farsi/Persian):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توجه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اگر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به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زبان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فارسی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گفتگو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م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ی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کن</w:t>
      </w:r>
      <w:r>
        <w:rPr>
          <w:rFonts w:ascii="Arial" w:hAnsi="Arial" w:cs="Arial"/>
          <w:b/>
          <w:bCs/>
          <w:color w:val="0070C0"/>
          <w:rtl/>
          <w:lang w:bidi="fa-IR"/>
        </w:rPr>
        <w:t>ی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د،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تسه</w:t>
      </w:r>
      <w:r>
        <w:rPr>
          <w:rFonts w:ascii="Arial" w:hAnsi="Arial" w:cs="Arial"/>
          <w:b/>
          <w:bCs/>
          <w:color w:val="0070C0"/>
          <w:rtl/>
          <w:lang w:bidi="fa-IR"/>
        </w:rPr>
        <w:t>ی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لات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زبان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ی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بصورت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را</w:t>
      </w:r>
      <w:r>
        <w:rPr>
          <w:rFonts w:ascii="Arial" w:hAnsi="Arial" w:cs="Arial"/>
          <w:b/>
          <w:bCs/>
          <w:color w:val="0070C0"/>
          <w:rtl/>
          <w:lang w:bidi="fa-IR"/>
        </w:rPr>
        <w:t>ی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گان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برا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ی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شما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فراهم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م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ی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باشد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.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با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/>
          <w:b/>
          <w:bCs/>
          <w:color w:val="0070C0"/>
          <w:lang w:val="tr-TR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تماس</w:t>
      </w:r>
      <w:r>
        <w:rPr>
          <w:rFonts w:ascii="Arial" w:hAnsi="Arial" w:cs="Arial"/>
          <w:b/>
          <w:bCs/>
          <w:color w:val="0070C0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بگ</w:t>
      </w:r>
      <w:r>
        <w:rPr>
          <w:rFonts w:ascii="Arial" w:hAnsi="Arial" w:cs="Arial"/>
          <w:b/>
          <w:bCs/>
          <w:color w:val="0070C0"/>
          <w:rtl/>
          <w:lang w:bidi="fa-IR"/>
        </w:rPr>
        <w:t>ی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ر</w:t>
      </w:r>
      <w:r>
        <w:rPr>
          <w:rFonts w:ascii="Arial" w:hAnsi="Arial" w:cs="Arial"/>
          <w:b/>
          <w:bCs/>
          <w:color w:val="0070C0"/>
          <w:rtl/>
          <w:lang w:bidi="fa-IR"/>
        </w:rPr>
        <w:t>ی</w:t>
      </w:r>
      <w:r>
        <w:rPr>
          <w:rFonts w:ascii="Arial" w:hAnsi="Arial" w:cs="Arial" w:hint="cs"/>
          <w:b/>
          <w:bCs/>
          <w:color w:val="0070C0"/>
          <w:rtl/>
          <w:lang w:bidi="fa-IR"/>
        </w:rPr>
        <w:t>د</w:t>
      </w:r>
      <w:r>
        <w:rPr>
          <w:rFonts w:ascii="Arial" w:hAnsi="Arial" w:cs="Arial"/>
          <w:b/>
          <w:bCs/>
          <w:color w:val="0070C0"/>
          <w:rtl/>
          <w:lang w:bidi="fa-IR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Русский</w:t>
      </w:r>
      <w:proofErr w:type="spellEnd"/>
      <w:r>
        <w:rPr>
          <w:rFonts w:ascii="Arial" w:hAnsi="Arial" w:cs="Arial"/>
          <w:b/>
          <w:bCs/>
          <w:color w:val="0070C0"/>
        </w:rPr>
        <w:t xml:space="preserve"> (Russian):  </w:t>
      </w:r>
      <w:proofErr w:type="spellStart"/>
      <w:r>
        <w:rPr>
          <w:rFonts w:ascii="Arial" w:hAnsi="Arial" w:cs="Arial"/>
          <w:bCs/>
          <w:color w:val="0070C0"/>
        </w:rPr>
        <w:t>ВНИМАНИЕ</w:t>
      </w:r>
      <w:proofErr w:type="spellEnd"/>
      <w:r>
        <w:rPr>
          <w:rFonts w:ascii="Arial" w:hAnsi="Arial" w:cs="Arial"/>
          <w:bCs/>
          <w:color w:val="0070C0"/>
        </w:rPr>
        <w:t xml:space="preserve">: </w:t>
      </w:r>
      <w:proofErr w:type="spellStart"/>
      <w:r>
        <w:rPr>
          <w:rFonts w:ascii="Arial" w:hAnsi="Arial" w:cs="Arial"/>
          <w:bCs/>
          <w:color w:val="0070C0"/>
        </w:rPr>
        <w:t>Если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вы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говорите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на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русском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языке</w:t>
      </w:r>
      <w:proofErr w:type="spellEnd"/>
      <w:r>
        <w:rPr>
          <w:rFonts w:ascii="Arial" w:hAnsi="Arial" w:cs="Arial"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Cs/>
          <w:color w:val="0070C0"/>
        </w:rPr>
        <w:t>то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вам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доступны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бесплатные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услуги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proofErr w:type="spellStart"/>
      <w:r>
        <w:rPr>
          <w:rFonts w:ascii="Arial" w:hAnsi="Arial" w:cs="Arial"/>
          <w:bCs/>
          <w:color w:val="0070C0"/>
        </w:rPr>
        <w:t>перевода</w:t>
      </w:r>
      <w:proofErr w:type="spellEnd"/>
      <w:r>
        <w:rPr>
          <w:rFonts w:ascii="Arial" w:hAnsi="Arial" w:cs="Arial"/>
          <w:bCs/>
          <w:color w:val="0070C0"/>
        </w:rPr>
        <w:t xml:space="preserve">. </w:t>
      </w:r>
      <w:proofErr w:type="spellStart"/>
      <w:r>
        <w:rPr>
          <w:rFonts w:ascii="Arial" w:hAnsi="Arial" w:cs="Arial"/>
          <w:bCs/>
          <w:color w:val="0070C0"/>
        </w:rPr>
        <w:t>Звоните</w:t>
      </w:r>
      <w:proofErr w:type="spellEnd"/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p>
      <w:pPr>
        <w:pStyle w:val="ListParagraph"/>
        <w:numPr>
          <w:ilvl w:val="0"/>
          <w:numId w:val="5"/>
        </w:numPr>
        <w:spacing w:after="160"/>
        <w:ind w:left="360"/>
        <w:jc w:val="both"/>
        <w:rPr>
          <w:rFonts w:ascii="Arial" w:hAnsi="Arial" w:cs="Arial"/>
          <w:b/>
          <w:bCs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</w:rPr>
        <w:t>اُردُو</w:t>
      </w:r>
      <w:proofErr w:type="spellEnd"/>
      <w:r>
        <w:rPr>
          <w:rFonts w:ascii="Arial" w:hAnsi="Arial" w:cs="Arial"/>
          <w:b/>
          <w:bCs/>
          <w:color w:val="0070C0"/>
        </w:rPr>
        <w:t xml:space="preserve"> (Urdu): </w:t>
      </w:r>
      <w:r>
        <w:rPr>
          <w:rFonts w:ascii="Arial" w:hAnsi="Arial" w:cs="Arial" w:hint="cs"/>
          <w:b/>
          <w:bCs/>
          <w:color w:val="0070C0"/>
          <w:rtl/>
          <w:lang w:bidi="ur-PK"/>
        </w:rPr>
        <w:t xml:space="preserve">خبردار: اگر آپ اردو بولتے ہیں، تو آپ کو زبان کی مدد کی خدمات مفت میں دستیاب ہیں ۔ کال کریں </w:t>
      </w:r>
      <w:r>
        <w:rPr>
          <w:rFonts w:ascii="Arial" w:hAnsi="Arial" w:cs="Arial"/>
          <w:color w:val="0070C0"/>
          <w:highlight w:val="yellow"/>
        </w:rPr>
        <w:t>[Contact Information]</w:t>
      </w:r>
      <w:r>
        <w:rPr>
          <w:rFonts w:ascii="Arial" w:hAnsi="Arial" w:cs="Arial"/>
          <w:bCs/>
          <w:color w:val="0070C0"/>
        </w:rPr>
        <w:t>.</w:t>
      </w:r>
    </w:p>
    <w:sectPr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b/>
      </w:rPr>
    </w:pPr>
    <w:r>
      <w:rPr>
        <w:rFonts w:ascii="Arial" w:hAnsi="Arial" w:cs="Arial"/>
        <w:b/>
      </w:rPr>
      <w:t>Form 1—OHIO TAGLINES</w:t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Form 1—PENNSYLVANIA TAGLINES</w:t>
    </w:r>
  </w:p>
  <w:p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b/>
      </w:rPr>
    </w:pPr>
    <w:r>
      <w:rPr>
        <w:rFonts w:ascii="Arial" w:hAnsi="Arial" w:cs="Arial"/>
        <w:b/>
      </w:rPr>
      <w:t>Form 4—INDIANA TAGLINES</w:t>
    </w:r>
  </w:p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b/>
      </w:rPr>
    </w:pPr>
    <w:r>
      <w:rPr>
        <w:rFonts w:ascii="Arial" w:hAnsi="Arial" w:cs="Arial"/>
        <w:b/>
      </w:rPr>
      <w:t>Form 3—KENTUCKY TAGLINES</w:t>
    </w:r>
  </w:p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b/>
      </w:rPr>
    </w:pPr>
    <w:r>
      <w:rPr>
        <w:rFonts w:ascii="Arial" w:hAnsi="Arial" w:cs="Arial"/>
        <w:b/>
      </w:rPr>
      <w:t>WEST VIRGINIA TAGLINES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F3E"/>
    <w:multiLevelType w:val="hybridMultilevel"/>
    <w:tmpl w:val="4E322714"/>
    <w:lvl w:ilvl="0" w:tplc="91F00C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754"/>
    <w:multiLevelType w:val="hybridMultilevel"/>
    <w:tmpl w:val="4E322714"/>
    <w:lvl w:ilvl="0" w:tplc="91F00C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1A56"/>
    <w:multiLevelType w:val="hybridMultilevel"/>
    <w:tmpl w:val="4E322714"/>
    <w:lvl w:ilvl="0" w:tplc="91F00C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29A"/>
    <w:multiLevelType w:val="hybridMultilevel"/>
    <w:tmpl w:val="4E322714"/>
    <w:lvl w:ilvl="0" w:tplc="91F00C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1D4A"/>
    <w:multiLevelType w:val="hybridMultilevel"/>
    <w:tmpl w:val="4E322714"/>
    <w:lvl w:ilvl="0" w:tplc="91F00C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qFormat/>
    <w:pPr>
      <w:numPr>
        <w:ilvl w:val="1"/>
      </w:numPr>
      <w:spacing w:after="240"/>
      <w:jc w:val="center"/>
    </w:pPr>
    <w:rPr>
      <w:rFonts w:ascii="Times New Roman Bold" w:eastAsiaTheme="majorEastAsia" w:hAnsi="Times New Roman Bold" w:cstheme="majorBidi"/>
      <w:b/>
      <w:iCs/>
      <w:smallCaps/>
    </w:rPr>
  </w:style>
  <w:style w:type="character" w:customStyle="1" w:styleId="SubtitleChar">
    <w:name w:val="Subtitle Char"/>
    <w:basedOn w:val="DefaultParagraphFont"/>
    <w:link w:val="Subtitle"/>
    <w:rPr>
      <w:rFonts w:ascii="Times New Roman Bold" w:eastAsiaTheme="majorEastAsia" w:hAnsi="Times New Roman Bold" w:cstheme="majorBidi"/>
      <w:b/>
      <w:iCs/>
      <w:smallCaps/>
      <w:sz w:val="24"/>
      <w:szCs w:val="24"/>
    </w:rPr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pPr>
      <w:keepNext/>
      <w:spacing w:after="300"/>
      <w:jc w:val="center"/>
    </w:pPr>
    <w:rPr>
      <w:rFonts w:ascii="Times New Roman Bold" w:eastAsiaTheme="majorEastAsia" w:hAnsi="Times New Roman Bold" w:cstheme="majorBidi"/>
      <w:b/>
      <w:cap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 Bold" w:eastAsiaTheme="majorEastAsia" w:hAnsi="Times New Roman Bold" w:cstheme="majorBidi"/>
      <w:b/>
      <w:caps/>
      <w:sz w:val="28"/>
      <w:szCs w:val="52"/>
    </w:rPr>
  </w:style>
  <w:style w:type="paragraph" w:styleId="ListParagraph">
    <w:name w:val="List Paragraph"/>
    <w:basedOn w:val="Normal"/>
    <w:uiPriority w:val="34"/>
    <w:qFormat/>
    <w:pPr>
      <w:spacing w:after="240"/>
      <w:ind w:left="720"/>
    </w:pPr>
  </w:style>
  <w:style w:type="paragraph" w:styleId="BodyText2">
    <w:name w:val="Body Text 2"/>
    <w:basedOn w:val="Normal"/>
    <w:link w:val="BodyText2Char"/>
    <w:autoRedefine/>
    <w:uiPriority w:val="99"/>
    <w:unhideWhenUsed/>
    <w:pPr>
      <w:spacing w:after="240"/>
      <w:ind w:left="720" w:right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2002</Words>
  <Characters>9532</Characters>
  <Application>Microsoft Office Word</Application>
  <DocSecurity>4</DocSecurity>
  <Lines>167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and Shohl, LLP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Steele</dc:creator>
  <cp:lastModifiedBy>Lauber, Laura</cp:lastModifiedBy>
  <cp:revision>2</cp:revision>
  <dcterms:created xsi:type="dcterms:W3CDTF">2016-10-07T18:48:00Z</dcterms:created>
  <dcterms:modified xsi:type="dcterms:W3CDTF">2016-10-07T18:48:00Z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-251576723</vt:i4>
  </property>
  <property fmtid="{D5CDD505-2E9C-101B-9397-08002B2CF9AE}" pid="3" name="_NewReviewCycle">
    <vt:lpwstr/>
  </property>
  <property fmtid="{D5CDD505-2E9C-101B-9397-08002B2CF9AE}" pid="4" name="_EmailSubject">
    <vt:lpwstr>Health Law Alert</vt:lpwstr>
  </property>
  <property fmtid="{D5CDD505-2E9C-101B-9397-08002B2CF9AE}" pid="5" name="_AuthorEmail">
    <vt:lpwstr>carla.steele@dinsmore.com</vt:lpwstr>
  </property>
  <property fmtid="{D5CDD505-2E9C-101B-9397-08002B2CF9AE}" pid="6" name="_AuthorEmailDisplayName">
    <vt:lpwstr>Steele, Carla</vt:lpwstr>
  </property>
  <property fmtid="{D5CDD505-2E9C-101B-9397-08002B2CF9AE}" pid="7" name="_ReviewingToolsShownOnce">
    <vt:lpwstr/>
  </property>
</Properties>
</file>